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AE3B" w14:textId="77777777" w:rsidR="009C7239" w:rsidRDefault="009C7239" w:rsidP="001A58BE">
      <w:pPr>
        <w:spacing w:after="0" w:line="240" w:lineRule="auto"/>
        <w:jc w:val="center"/>
        <w:rPr>
          <w:b/>
          <w:sz w:val="28"/>
          <w:szCs w:val="28"/>
          <w:u w:val="single"/>
        </w:rPr>
      </w:pPr>
    </w:p>
    <w:p w14:paraId="4E04EDB7" w14:textId="77777777" w:rsidR="009C7239" w:rsidRPr="009C7239" w:rsidRDefault="009C7239" w:rsidP="009C7239">
      <w:pPr>
        <w:spacing w:after="0" w:line="240" w:lineRule="auto"/>
        <w:jc w:val="center"/>
        <w:rPr>
          <w:b/>
          <w:sz w:val="28"/>
          <w:szCs w:val="28"/>
          <w:u w:val="single"/>
        </w:rPr>
      </w:pPr>
      <w:r w:rsidRPr="009C7239">
        <w:rPr>
          <w:b/>
          <w:sz w:val="28"/>
          <w:szCs w:val="28"/>
          <w:u w:val="single"/>
        </w:rPr>
        <w:t>MATRICULACIÓN SUMMER CAMP 2022 FGUMA</w:t>
      </w:r>
    </w:p>
    <w:p w14:paraId="2E206EFB" w14:textId="77777777" w:rsidR="009C7239" w:rsidRPr="009C7239" w:rsidRDefault="009C7239" w:rsidP="009C7239">
      <w:pPr>
        <w:spacing w:before="100" w:beforeAutospacing="1" w:after="100" w:afterAutospacing="1"/>
        <w:jc w:val="both"/>
      </w:pPr>
      <w:proofErr w:type="spellStart"/>
      <w:r w:rsidRPr="009C7239">
        <w:t>Dº</w:t>
      </w:r>
      <w:proofErr w:type="spellEnd"/>
      <w:r w:rsidRPr="009C7239">
        <w:t>/Dª ______________________________________________________________________________   con DNI ___________________con domicilio en C/__________________________________________ nº ____________ en _______________ provincia de_____________ código postal_____________</w:t>
      </w:r>
      <w:r w:rsidR="00A57FF1">
        <w:t>,</w:t>
      </w:r>
      <w:r w:rsidRPr="009C7239">
        <w:t xml:space="preserve"> con Teléfonos de contacto ______________________Email______________________________________</w:t>
      </w:r>
    </w:p>
    <w:p w14:paraId="2D4E636F" w14:textId="77777777" w:rsidR="009C7239" w:rsidRPr="00A57FF1" w:rsidRDefault="009C7239" w:rsidP="009C7239">
      <w:pPr>
        <w:numPr>
          <w:ilvl w:val="0"/>
          <w:numId w:val="5"/>
        </w:numPr>
        <w:spacing w:after="0" w:line="240" w:lineRule="auto"/>
        <w:ind w:left="284" w:hanging="284"/>
        <w:contextualSpacing/>
        <w:rPr>
          <w:rFonts w:ascii="Calibri" w:eastAsia="Calibri" w:hAnsi="Calibri" w:cs="Times New Roman"/>
        </w:rPr>
      </w:pPr>
      <w:r w:rsidRPr="00A57FF1">
        <w:rPr>
          <w:rFonts w:ascii="Calibri" w:eastAsia="Calibri" w:hAnsi="Calibri" w:cs="Times New Roman"/>
          <w:i/>
        </w:rPr>
        <w:t>Si pertenece a la Comunidad Universitaria UMA indique PDI, PAS, Alumno</w:t>
      </w:r>
      <w:r w:rsidR="00A57FF1" w:rsidRPr="00A57FF1">
        <w:rPr>
          <w:rFonts w:ascii="Calibri" w:eastAsia="Calibri" w:hAnsi="Calibri" w:cs="Times New Roman"/>
          <w:i/>
        </w:rPr>
        <w:t>,</w:t>
      </w:r>
      <w:r w:rsidRPr="00A57FF1">
        <w:rPr>
          <w:rFonts w:ascii="Calibri" w:eastAsia="Calibri" w:hAnsi="Calibri" w:cs="Times New Roman"/>
          <w:i/>
        </w:rPr>
        <w:t xml:space="preserve"> ______________</w:t>
      </w:r>
    </w:p>
    <w:p w14:paraId="33496168" w14:textId="77777777" w:rsidR="009C7239" w:rsidRPr="00A57FF1" w:rsidRDefault="009C7239" w:rsidP="009C7239">
      <w:pPr>
        <w:spacing w:after="0" w:line="240" w:lineRule="auto"/>
        <w:jc w:val="both"/>
      </w:pPr>
      <w:r w:rsidRPr="00A57FF1">
        <w:rPr>
          <w:rFonts w:ascii="Calibri" w:hAnsi="Calibri" w:cs="Calibri"/>
        </w:rPr>
        <w:t xml:space="preserve">     Centro de Trabajo ________________</w:t>
      </w:r>
    </w:p>
    <w:p w14:paraId="212AA295" w14:textId="77777777" w:rsidR="009C7239" w:rsidRPr="009C7239" w:rsidRDefault="009C7239" w:rsidP="009C7239">
      <w:pPr>
        <w:autoSpaceDE w:val="0"/>
        <w:autoSpaceDN w:val="0"/>
        <w:adjustRightInd w:val="0"/>
        <w:spacing w:after="0" w:line="240" w:lineRule="auto"/>
      </w:pPr>
    </w:p>
    <w:p w14:paraId="7BABF2C3" w14:textId="77777777" w:rsidR="009C7239" w:rsidRDefault="009C7239" w:rsidP="009C7239">
      <w:pPr>
        <w:autoSpaceDE w:val="0"/>
        <w:autoSpaceDN w:val="0"/>
        <w:adjustRightInd w:val="0"/>
        <w:spacing w:after="0" w:line="240" w:lineRule="auto"/>
      </w:pPr>
      <w:r w:rsidRPr="009C7239">
        <w:t>Como padre/madre/tutor/tutora del alumno/a__________________________________________</w:t>
      </w:r>
    </w:p>
    <w:p w14:paraId="0E8D0B5E" w14:textId="77777777" w:rsidR="004B2FCE" w:rsidRPr="009C7239" w:rsidRDefault="004B2FCE" w:rsidP="009C7239">
      <w:pPr>
        <w:autoSpaceDE w:val="0"/>
        <w:autoSpaceDN w:val="0"/>
        <w:adjustRightInd w:val="0"/>
        <w:spacing w:after="0" w:line="240" w:lineRule="auto"/>
        <w:rPr>
          <w:rFonts w:ascii="Calibri-Bold" w:hAnsi="Calibri-Bold" w:cs="Calibri-Bold"/>
          <w:b/>
          <w:bCs/>
          <w:sz w:val="28"/>
          <w:szCs w:val="28"/>
        </w:rPr>
      </w:pPr>
    </w:p>
    <w:p w14:paraId="53F9D79C" w14:textId="77777777" w:rsidR="009C7239" w:rsidRPr="009C7239" w:rsidRDefault="009C7239" w:rsidP="009C7239">
      <w:pPr>
        <w:autoSpaceDE w:val="0"/>
        <w:autoSpaceDN w:val="0"/>
        <w:adjustRightInd w:val="0"/>
        <w:spacing w:after="0" w:line="240" w:lineRule="auto"/>
        <w:rPr>
          <w:rFonts w:cstheme="minorHAnsi"/>
          <w:b/>
          <w:bCs/>
          <w:sz w:val="28"/>
          <w:szCs w:val="28"/>
          <w:u w:val="single"/>
        </w:rPr>
      </w:pPr>
      <w:r w:rsidRPr="009C7239">
        <w:rPr>
          <w:rFonts w:cstheme="minorHAnsi"/>
          <w:b/>
          <w:bCs/>
          <w:sz w:val="28"/>
          <w:szCs w:val="28"/>
          <w:u w:val="single"/>
        </w:rPr>
        <w:t>DATOS ALUMNADO</w:t>
      </w:r>
    </w:p>
    <w:p w14:paraId="32D159EF" w14:textId="77777777" w:rsidR="009C7239" w:rsidRPr="009C7239" w:rsidRDefault="009C7239" w:rsidP="009C7239">
      <w:pPr>
        <w:autoSpaceDE w:val="0"/>
        <w:autoSpaceDN w:val="0"/>
        <w:adjustRightInd w:val="0"/>
        <w:spacing w:after="0" w:line="240" w:lineRule="auto"/>
        <w:rPr>
          <w:rFonts w:ascii="Calibri-Bold" w:hAnsi="Calibri-Bold" w:cs="Calibri-Bold"/>
          <w:b/>
          <w:bCs/>
          <w:sz w:val="28"/>
          <w:szCs w:val="28"/>
        </w:rPr>
      </w:pPr>
    </w:p>
    <w:p w14:paraId="2473ECA2" w14:textId="77777777" w:rsidR="009C7239" w:rsidRPr="009C7239" w:rsidRDefault="009C7239" w:rsidP="009C7239">
      <w:pPr>
        <w:numPr>
          <w:ilvl w:val="0"/>
          <w:numId w:val="7"/>
        </w:numPr>
        <w:autoSpaceDE w:val="0"/>
        <w:autoSpaceDN w:val="0"/>
        <w:adjustRightInd w:val="0"/>
        <w:spacing w:after="0" w:line="240" w:lineRule="auto"/>
        <w:contextualSpacing/>
        <w:rPr>
          <w:rFonts w:ascii="Calibri" w:eastAsia="Calibri" w:hAnsi="Calibri" w:cs="Calibri"/>
        </w:rPr>
      </w:pPr>
      <w:r w:rsidRPr="009C7239">
        <w:rPr>
          <w:rFonts w:ascii="Calibri" w:eastAsia="Calibri" w:hAnsi="Calibri" w:cs="Calibri"/>
        </w:rPr>
        <w:t>Alumno/a (Nombre, Apellidos) ____________________________________________</w:t>
      </w:r>
    </w:p>
    <w:p w14:paraId="0E49CF48" w14:textId="77777777" w:rsidR="009C7239" w:rsidRPr="009C7239" w:rsidRDefault="009C7239" w:rsidP="009C7239">
      <w:pPr>
        <w:autoSpaceDE w:val="0"/>
        <w:autoSpaceDN w:val="0"/>
        <w:adjustRightInd w:val="0"/>
        <w:spacing w:after="0" w:line="240" w:lineRule="auto"/>
        <w:rPr>
          <w:rFonts w:ascii="Calibri" w:hAnsi="Calibri" w:cs="Calibri"/>
        </w:rPr>
      </w:pPr>
      <w:r w:rsidRPr="009C7239">
        <w:rPr>
          <w:rFonts w:ascii="Calibri" w:hAnsi="Calibri" w:cs="Calibri"/>
        </w:rPr>
        <w:t xml:space="preserve">              Fecha de nacimiento ____________________________________________________</w:t>
      </w:r>
    </w:p>
    <w:p w14:paraId="40A1BB1F" w14:textId="77777777" w:rsidR="009C7239" w:rsidRPr="009C7239" w:rsidRDefault="009C7239" w:rsidP="009C7239">
      <w:pPr>
        <w:autoSpaceDE w:val="0"/>
        <w:autoSpaceDN w:val="0"/>
        <w:adjustRightInd w:val="0"/>
        <w:spacing w:after="0" w:line="240" w:lineRule="auto"/>
        <w:rPr>
          <w:rFonts w:ascii="Calibri" w:hAnsi="Calibri" w:cs="Calibri"/>
        </w:rPr>
      </w:pPr>
      <w:r w:rsidRPr="009C7239">
        <w:rPr>
          <w:rFonts w:ascii="Calibri" w:hAnsi="Calibri" w:cs="Calibri"/>
        </w:rPr>
        <w:t xml:space="preserve">              Estuvo en el campamento anteriormente____________________________________</w:t>
      </w:r>
    </w:p>
    <w:p w14:paraId="1794766C" w14:textId="77777777" w:rsidR="009C7239" w:rsidRPr="009C7239" w:rsidRDefault="009C7239" w:rsidP="009C7239">
      <w:pPr>
        <w:numPr>
          <w:ilvl w:val="0"/>
          <w:numId w:val="7"/>
        </w:numPr>
        <w:autoSpaceDE w:val="0"/>
        <w:autoSpaceDN w:val="0"/>
        <w:adjustRightInd w:val="0"/>
        <w:spacing w:after="0" w:line="240" w:lineRule="auto"/>
        <w:contextualSpacing/>
        <w:rPr>
          <w:rFonts w:ascii="Calibri" w:eastAsia="Calibri" w:hAnsi="Calibri" w:cs="Calibri"/>
        </w:rPr>
      </w:pPr>
      <w:r w:rsidRPr="009C7239">
        <w:rPr>
          <w:rFonts w:ascii="Calibri" w:eastAsia="Calibri" w:hAnsi="Calibri" w:cs="Calibri"/>
        </w:rPr>
        <w:t>Alumno/a (Nombre, Apellidos) ____________________________________________</w:t>
      </w:r>
    </w:p>
    <w:p w14:paraId="358FBEC3" w14:textId="77777777" w:rsidR="009C7239" w:rsidRPr="009C7239" w:rsidRDefault="009C7239" w:rsidP="009C7239">
      <w:pPr>
        <w:autoSpaceDE w:val="0"/>
        <w:autoSpaceDN w:val="0"/>
        <w:adjustRightInd w:val="0"/>
        <w:spacing w:after="0" w:line="240" w:lineRule="auto"/>
        <w:rPr>
          <w:rFonts w:ascii="Calibri" w:hAnsi="Calibri" w:cs="Calibri"/>
        </w:rPr>
      </w:pPr>
      <w:r w:rsidRPr="009C7239">
        <w:rPr>
          <w:rFonts w:ascii="Calibri" w:hAnsi="Calibri" w:cs="Calibri"/>
        </w:rPr>
        <w:t xml:space="preserve">              Fecha de nacimiento ____________________________________________________</w:t>
      </w:r>
    </w:p>
    <w:p w14:paraId="66961B26" w14:textId="77777777" w:rsidR="009C7239" w:rsidRPr="009C7239" w:rsidRDefault="009C7239" w:rsidP="009C7239">
      <w:pPr>
        <w:autoSpaceDE w:val="0"/>
        <w:autoSpaceDN w:val="0"/>
        <w:adjustRightInd w:val="0"/>
        <w:spacing w:after="0" w:line="240" w:lineRule="auto"/>
        <w:rPr>
          <w:rFonts w:ascii="Calibri" w:hAnsi="Calibri" w:cs="Calibri"/>
        </w:rPr>
      </w:pPr>
      <w:r w:rsidRPr="009C7239">
        <w:rPr>
          <w:rFonts w:ascii="Calibri" w:hAnsi="Calibri" w:cs="Calibri"/>
        </w:rPr>
        <w:t xml:space="preserve">              Estuvo en el campamento anteriormente____________________________________</w:t>
      </w:r>
    </w:p>
    <w:p w14:paraId="279C789E" w14:textId="77777777" w:rsidR="009C7239" w:rsidRPr="009C7239" w:rsidRDefault="009C7239" w:rsidP="009C7239">
      <w:pPr>
        <w:numPr>
          <w:ilvl w:val="0"/>
          <w:numId w:val="7"/>
        </w:numPr>
        <w:autoSpaceDE w:val="0"/>
        <w:autoSpaceDN w:val="0"/>
        <w:adjustRightInd w:val="0"/>
        <w:spacing w:after="0" w:line="240" w:lineRule="auto"/>
        <w:contextualSpacing/>
        <w:rPr>
          <w:rFonts w:ascii="Calibri" w:eastAsia="Calibri" w:hAnsi="Calibri" w:cs="Calibri"/>
        </w:rPr>
      </w:pPr>
      <w:r w:rsidRPr="009C7239">
        <w:rPr>
          <w:rFonts w:ascii="Calibri" w:eastAsia="Calibri" w:hAnsi="Calibri" w:cs="Calibri"/>
        </w:rPr>
        <w:t>Alumno/a (Nombre, Apellidos) ____________________________________________</w:t>
      </w:r>
    </w:p>
    <w:p w14:paraId="38CC09E2" w14:textId="77777777" w:rsidR="009C7239" w:rsidRPr="009C7239" w:rsidRDefault="009C7239" w:rsidP="009C7239">
      <w:pPr>
        <w:autoSpaceDE w:val="0"/>
        <w:autoSpaceDN w:val="0"/>
        <w:adjustRightInd w:val="0"/>
        <w:spacing w:after="0" w:line="240" w:lineRule="auto"/>
        <w:rPr>
          <w:rFonts w:ascii="Calibri" w:hAnsi="Calibri" w:cs="Calibri"/>
        </w:rPr>
      </w:pPr>
      <w:r w:rsidRPr="009C7239">
        <w:rPr>
          <w:rFonts w:ascii="Calibri" w:hAnsi="Calibri" w:cs="Calibri"/>
        </w:rPr>
        <w:t xml:space="preserve">              Fecha de nacimiento ____________________________________________________</w:t>
      </w:r>
    </w:p>
    <w:p w14:paraId="06A3FDB2" w14:textId="77777777" w:rsidR="009C7239" w:rsidRPr="009C7239" w:rsidRDefault="009C7239" w:rsidP="009C7239">
      <w:pPr>
        <w:spacing w:after="0" w:line="240" w:lineRule="auto"/>
        <w:jc w:val="both"/>
        <w:rPr>
          <w:sz w:val="24"/>
          <w:szCs w:val="24"/>
        </w:rPr>
      </w:pPr>
      <w:r w:rsidRPr="009C7239">
        <w:rPr>
          <w:rFonts w:ascii="Calibri" w:hAnsi="Calibri" w:cs="Calibri"/>
        </w:rPr>
        <w:t xml:space="preserve">              Estuvo en el campamento anteriormente____________________________________</w:t>
      </w:r>
    </w:p>
    <w:p w14:paraId="5C4839EE" w14:textId="77777777" w:rsidR="009C7239" w:rsidRPr="009C7239" w:rsidRDefault="009C7239" w:rsidP="009C7239">
      <w:pPr>
        <w:spacing w:after="0" w:line="240" w:lineRule="auto"/>
        <w:jc w:val="both"/>
      </w:pPr>
    </w:p>
    <w:p w14:paraId="59E33600" w14:textId="358082C7" w:rsidR="009C7239" w:rsidRPr="009C7239" w:rsidRDefault="009C7239" w:rsidP="009C7239">
      <w:pPr>
        <w:autoSpaceDE w:val="0"/>
        <w:autoSpaceDN w:val="0"/>
        <w:adjustRightInd w:val="0"/>
        <w:spacing w:after="0" w:line="240" w:lineRule="auto"/>
        <w:jc w:val="both"/>
      </w:pPr>
      <w:r w:rsidRPr="009C7239">
        <w:rPr>
          <w:rFonts w:ascii="Calibri-Bold" w:hAnsi="Calibri-Bold" w:cs="Calibri-Bold"/>
          <w:b/>
          <w:bCs/>
        </w:rPr>
        <w:t xml:space="preserve">EXPONE: </w:t>
      </w:r>
      <w:r w:rsidRPr="009C7239">
        <w:rPr>
          <w:rFonts w:ascii="Calibri" w:hAnsi="Calibri" w:cs="Calibri"/>
        </w:rPr>
        <w:t>Que habiéndose abierto el plazo de solicitud (hasta el 1</w:t>
      </w:r>
      <w:r w:rsidR="006A2106">
        <w:rPr>
          <w:rFonts w:ascii="Calibri" w:hAnsi="Calibri" w:cs="Calibri"/>
        </w:rPr>
        <w:t>3</w:t>
      </w:r>
      <w:r w:rsidRPr="009C7239">
        <w:rPr>
          <w:rFonts w:ascii="Calibri" w:hAnsi="Calibri" w:cs="Calibri"/>
        </w:rPr>
        <w:t xml:space="preserve"> de junio de 202</w:t>
      </w:r>
      <w:r w:rsidR="00CE2225">
        <w:rPr>
          <w:rFonts w:ascii="Calibri" w:hAnsi="Calibri" w:cs="Calibri"/>
        </w:rPr>
        <w:t>2</w:t>
      </w:r>
      <w:r w:rsidRPr="009C7239">
        <w:rPr>
          <w:rFonts w:ascii="Calibri" w:hAnsi="Calibri" w:cs="Calibri"/>
        </w:rPr>
        <w:t>) para el V</w:t>
      </w:r>
      <w:r w:rsidR="00F67E9B">
        <w:rPr>
          <w:rFonts w:ascii="Calibri" w:hAnsi="Calibri" w:cs="Calibri"/>
        </w:rPr>
        <w:t>I</w:t>
      </w:r>
      <w:r w:rsidRPr="009C7239">
        <w:rPr>
          <w:rFonts w:ascii="Calibri" w:hAnsi="Calibri" w:cs="Calibri"/>
        </w:rPr>
        <w:t>I Campamento de Verano Summer Camp 202</w:t>
      </w:r>
      <w:r w:rsidR="003A5CA4">
        <w:rPr>
          <w:rFonts w:ascii="Calibri" w:hAnsi="Calibri" w:cs="Calibri"/>
        </w:rPr>
        <w:t>2</w:t>
      </w:r>
      <w:r w:rsidRPr="009C7239">
        <w:rPr>
          <w:rFonts w:ascii="Calibri" w:hAnsi="Calibri" w:cs="Calibri"/>
        </w:rPr>
        <w:t xml:space="preserve"> de la FGUMA y aceptando las condiciones por las que se rigen (VER Y FIRMAR CONDICIONES EN LAS PÁGINAS SIGUIENTES)</w:t>
      </w:r>
    </w:p>
    <w:p w14:paraId="7C9B9655" w14:textId="77777777" w:rsidR="009C7239" w:rsidRPr="009C7239" w:rsidRDefault="009C7239" w:rsidP="009C7239">
      <w:pPr>
        <w:spacing w:after="0" w:line="240" w:lineRule="auto"/>
        <w:jc w:val="both"/>
      </w:pPr>
    </w:p>
    <w:p w14:paraId="77E33023" w14:textId="77777777" w:rsidR="009C7239" w:rsidRPr="009C7239" w:rsidRDefault="009C7239" w:rsidP="009C7239">
      <w:pPr>
        <w:spacing w:after="0" w:line="240" w:lineRule="auto"/>
        <w:jc w:val="both"/>
      </w:pPr>
      <w:r w:rsidRPr="009C7239">
        <w:rPr>
          <w:b/>
        </w:rPr>
        <w:t xml:space="preserve">SOLICITA: </w:t>
      </w:r>
      <w:r w:rsidRPr="009C7239">
        <w:t>Sea admitida la presente instancia, para las siguientes opciones:</w:t>
      </w:r>
    </w:p>
    <w:p w14:paraId="61BAB941" w14:textId="77777777" w:rsidR="009C7239" w:rsidRPr="009C7239" w:rsidRDefault="009C7239" w:rsidP="009C7239">
      <w:pPr>
        <w:spacing w:after="0" w:line="240" w:lineRule="auto"/>
        <w:jc w:val="center"/>
        <w:rPr>
          <w:i/>
          <w:sz w:val="24"/>
          <w:szCs w:val="24"/>
        </w:rPr>
      </w:pPr>
      <w:r w:rsidRPr="009C7239">
        <w:rPr>
          <w:noProof/>
          <w:lang w:eastAsia="es-ES"/>
        </w:rPr>
        <mc:AlternateContent>
          <mc:Choice Requires="wps">
            <w:drawing>
              <wp:anchor distT="0" distB="0" distL="114300" distR="114300" simplePos="0" relativeHeight="251663360" behindDoc="1" locked="0" layoutInCell="1" allowOverlap="1" wp14:anchorId="6636E6CF" wp14:editId="634172E1">
                <wp:simplePos x="0" y="0"/>
                <wp:positionH relativeFrom="page">
                  <wp:posOffset>542925</wp:posOffset>
                </wp:positionH>
                <wp:positionV relativeFrom="paragraph">
                  <wp:posOffset>193676</wp:posOffset>
                </wp:positionV>
                <wp:extent cx="6162675" cy="1981200"/>
                <wp:effectExtent l="19050" t="1905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81200"/>
                        </a:xfrm>
                        <a:prstGeom prst="rect">
                          <a:avLst/>
                        </a:prstGeom>
                        <a:solidFill>
                          <a:srgbClr val="FFFFFF"/>
                        </a:solidFill>
                        <a:ln w="285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84FE8" id="Rectangle 2" o:spid="_x0000_s1026" style="position:absolute;margin-left:42.75pt;margin-top:15.25pt;width:485.25pt;height:1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" strokecolor="#0070c0" strokeweight="2.25pt">
                <w10:wrap anchorx="page"/>
              </v:rect>
            </w:pict>
          </mc:Fallback>
        </mc:AlternateContent>
      </w:r>
    </w:p>
    <w:p w14:paraId="5361ED45" w14:textId="77777777" w:rsidR="009C7239" w:rsidRPr="009C7239" w:rsidRDefault="009C7239" w:rsidP="009C7239">
      <w:pPr>
        <w:spacing w:after="0" w:line="240" w:lineRule="auto"/>
        <w:jc w:val="center"/>
        <w:rPr>
          <w:b/>
          <w:sz w:val="24"/>
          <w:szCs w:val="24"/>
          <w:u w:val="single"/>
        </w:rPr>
      </w:pPr>
    </w:p>
    <w:p w14:paraId="6ED8572A" w14:textId="77777777" w:rsidR="009C7239" w:rsidRPr="009C7239" w:rsidRDefault="009C7239" w:rsidP="009C7239">
      <w:pPr>
        <w:autoSpaceDE w:val="0"/>
        <w:autoSpaceDN w:val="0"/>
        <w:adjustRightInd w:val="0"/>
        <w:spacing w:after="0" w:line="240" w:lineRule="auto"/>
        <w:rPr>
          <w:rFonts w:ascii="Calibri-Bold" w:hAnsi="Calibri-Bold" w:cs="Calibri-Bold"/>
          <w:b/>
          <w:bCs/>
          <w:sz w:val="24"/>
          <w:szCs w:val="24"/>
        </w:rPr>
      </w:pPr>
      <w:r w:rsidRPr="009C7239">
        <w:rPr>
          <w:rFonts w:ascii="Calibri-Bold" w:hAnsi="Calibri-Bold" w:cs="Calibri-Bold"/>
          <w:b/>
          <w:bCs/>
          <w:sz w:val="24"/>
          <w:szCs w:val="24"/>
        </w:rPr>
        <w:t xml:space="preserve">    </w:t>
      </w:r>
      <w:sdt>
        <w:sdtPr>
          <w:rPr>
            <w:rFonts w:ascii="Calibri-Bold" w:hAnsi="Calibri-Bold" w:cs="Calibri-Bold"/>
            <w:b/>
            <w:bCs/>
            <w:sz w:val="24"/>
            <w:szCs w:val="24"/>
          </w:rPr>
          <w:id w:val="335819597"/>
          <w14:checkbox>
            <w14:checked w14:val="0"/>
            <w14:checkedState w14:val="2612" w14:font="MS Gothic"/>
            <w14:uncheckedState w14:val="2610" w14:font="MS Gothic"/>
          </w14:checkbox>
        </w:sdtPr>
        <w:sdtEndPr/>
        <w:sdtContent>
          <w:r w:rsidRPr="009C7239">
            <w:rPr>
              <w:rFonts w:ascii="Segoe UI Symbol" w:hAnsi="Segoe UI Symbol" w:cs="Segoe UI Symbol"/>
              <w:b/>
              <w:bCs/>
              <w:sz w:val="24"/>
              <w:szCs w:val="24"/>
            </w:rPr>
            <w:t>☐</w:t>
          </w:r>
        </w:sdtContent>
      </w:sdt>
      <w:r w:rsidRPr="009C7239">
        <w:rPr>
          <w:rFonts w:ascii="Calibri-Bold" w:hAnsi="Calibri-Bold" w:cs="Calibri-Bold"/>
          <w:b/>
          <w:bCs/>
          <w:sz w:val="24"/>
          <w:szCs w:val="24"/>
        </w:rPr>
        <w:t xml:space="preserve"> T1. 1º PERIODO del 2</w:t>
      </w:r>
      <w:r>
        <w:rPr>
          <w:rFonts w:ascii="Calibri-Bold" w:hAnsi="Calibri-Bold" w:cs="Calibri-Bold"/>
          <w:b/>
          <w:bCs/>
          <w:sz w:val="24"/>
          <w:szCs w:val="24"/>
        </w:rPr>
        <w:t>7</w:t>
      </w:r>
      <w:r w:rsidRPr="009C7239">
        <w:rPr>
          <w:rFonts w:ascii="Calibri-Bold" w:hAnsi="Calibri-Bold" w:cs="Calibri-Bold"/>
          <w:b/>
          <w:bCs/>
          <w:sz w:val="24"/>
          <w:szCs w:val="24"/>
        </w:rPr>
        <w:t xml:space="preserve"> de JUNIO al 0</w:t>
      </w:r>
      <w:r>
        <w:rPr>
          <w:rFonts w:ascii="Calibri-Bold" w:hAnsi="Calibri-Bold" w:cs="Calibri-Bold"/>
          <w:b/>
          <w:bCs/>
          <w:sz w:val="24"/>
          <w:szCs w:val="24"/>
        </w:rPr>
        <w:t>8</w:t>
      </w:r>
      <w:r w:rsidRPr="009C7239">
        <w:rPr>
          <w:rFonts w:ascii="Calibri-Bold" w:hAnsi="Calibri-Bold" w:cs="Calibri-Bold"/>
          <w:b/>
          <w:bCs/>
          <w:sz w:val="24"/>
          <w:szCs w:val="24"/>
        </w:rPr>
        <w:t xml:space="preserve"> de JULIO de 08 a 14 horas.</w:t>
      </w:r>
    </w:p>
    <w:p w14:paraId="7C94E40F" w14:textId="77777777" w:rsidR="009C7239" w:rsidRPr="009C7239" w:rsidRDefault="009C7239" w:rsidP="009C7239">
      <w:pPr>
        <w:autoSpaceDE w:val="0"/>
        <w:autoSpaceDN w:val="0"/>
        <w:adjustRightInd w:val="0"/>
        <w:spacing w:after="0" w:line="240" w:lineRule="auto"/>
        <w:rPr>
          <w:rFonts w:ascii="Calibri-Bold" w:hAnsi="Calibri-Bold" w:cs="Calibri-Bold"/>
          <w:b/>
          <w:bCs/>
          <w:sz w:val="24"/>
          <w:szCs w:val="24"/>
        </w:rPr>
      </w:pPr>
      <w:r w:rsidRPr="009C7239">
        <w:rPr>
          <w:rFonts w:ascii="Calibri-Bold" w:hAnsi="Calibri-Bold" w:cs="Calibri-Bold"/>
          <w:b/>
          <w:bCs/>
          <w:sz w:val="24"/>
          <w:szCs w:val="24"/>
        </w:rPr>
        <w:t xml:space="preserve">    </w:t>
      </w:r>
      <w:sdt>
        <w:sdtPr>
          <w:rPr>
            <w:rFonts w:ascii="Calibri-Bold" w:hAnsi="Calibri-Bold" w:cs="Calibri-Bold"/>
            <w:b/>
            <w:bCs/>
            <w:sz w:val="24"/>
            <w:szCs w:val="24"/>
          </w:rPr>
          <w:id w:val="1770425601"/>
          <w14:checkbox>
            <w14:checked w14:val="0"/>
            <w14:checkedState w14:val="2612" w14:font="MS Gothic"/>
            <w14:uncheckedState w14:val="2610" w14:font="MS Gothic"/>
          </w14:checkbox>
        </w:sdtPr>
        <w:sdtEndPr/>
        <w:sdtContent>
          <w:r w:rsidRPr="009C7239">
            <w:rPr>
              <w:rFonts w:ascii="Segoe UI Symbol" w:hAnsi="Segoe UI Symbol" w:cs="Segoe UI Symbol"/>
              <w:b/>
              <w:bCs/>
              <w:sz w:val="24"/>
              <w:szCs w:val="24"/>
            </w:rPr>
            <w:t>☐</w:t>
          </w:r>
        </w:sdtContent>
      </w:sdt>
      <w:r w:rsidRPr="009C7239">
        <w:rPr>
          <w:rFonts w:ascii="Calibri-Bold" w:hAnsi="Calibri-Bold" w:cs="Calibri-Bold"/>
          <w:b/>
          <w:bCs/>
          <w:sz w:val="24"/>
          <w:szCs w:val="24"/>
        </w:rPr>
        <w:t xml:space="preserve"> T1. COMEDOR de 14 a 15 horas.</w:t>
      </w:r>
    </w:p>
    <w:p w14:paraId="76FE12C0" w14:textId="77777777" w:rsidR="009C7239" w:rsidRPr="009C7239" w:rsidRDefault="009C7239" w:rsidP="009C7239">
      <w:pPr>
        <w:autoSpaceDE w:val="0"/>
        <w:autoSpaceDN w:val="0"/>
        <w:adjustRightInd w:val="0"/>
        <w:spacing w:after="0" w:line="240" w:lineRule="auto"/>
        <w:rPr>
          <w:rFonts w:ascii="Calibri-Bold" w:hAnsi="Calibri-Bold" w:cs="Calibri-Bold"/>
          <w:b/>
          <w:bCs/>
          <w:sz w:val="24"/>
          <w:szCs w:val="24"/>
        </w:rPr>
      </w:pPr>
    </w:p>
    <w:p w14:paraId="0C2240F8" w14:textId="77777777" w:rsidR="009C7239" w:rsidRPr="009C7239" w:rsidRDefault="009C7239" w:rsidP="009C7239">
      <w:pPr>
        <w:autoSpaceDE w:val="0"/>
        <w:autoSpaceDN w:val="0"/>
        <w:adjustRightInd w:val="0"/>
        <w:spacing w:after="0" w:line="240" w:lineRule="auto"/>
        <w:rPr>
          <w:rFonts w:ascii="Calibri-Bold" w:hAnsi="Calibri-Bold" w:cs="Calibri-Bold"/>
          <w:b/>
          <w:bCs/>
          <w:sz w:val="24"/>
          <w:szCs w:val="24"/>
        </w:rPr>
      </w:pPr>
      <w:r w:rsidRPr="009C7239">
        <w:rPr>
          <w:rFonts w:ascii="Calibri-Bold" w:hAnsi="Calibri-Bold" w:cs="Calibri-Bold"/>
          <w:b/>
          <w:bCs/>
          <w:sz w:val="24"/>
          <w:szCs w:val="24"/>
        </w:rPr>
        <w:t xml:space="preserve">    </w:t>
      </w:r>
      <w:sdt>
        <w:sdtPr>
          <w:rPr>
            <w:rFonts w:ascii="Calibri-Bold" w:hAnsi="Calibri-Bold" w:cs="Calibri-Bold"/>
            <w:b/>
            <w:bCs/>
            <w:sz w:val="24"/>
            <w:szCs w:val="24"/>
          </w:rPr>
          <w:id w:val="-1235077510"/>
          <w14:checkbox>
            <w14:checked w14:val="0"/>
            <w14:checkedState w14:val="2612" w14:font="MS Gothic"/>
            <w14:uncheckedState w14:val="2610" w14:font="MS Gothic"/>
          </w14:checkbox>
        </w:sdtPr>
        <w:sdtEndPr/>
        <w:sdtContent>
          <w:r w:rsidRPr="009C7239">
            <w:rPr>
              <w:rFonts w:ascii="Segoe UI Symbol" w:hAnsi="Segoe UI Symbol" w:cs="Segoe UI Symbol"/>
              <w:b/>
              <w:bCs/>
              <w:sz w:val="24"/>
              <w:szCs w:val="24"/>
            </w:rPr>
            <w:t>☐</w:t>
          </w:r>
        </w:sdtContent>
      </w:sdt>
      <w:r w:rsidRPr="009C7239">
        <w:rPr>
          <w:rFonts w:ascii="Calibri-Bold" w:hAnsi="Calibri-Bold" w:cs="Calibri-Bold"/>
          <w:b/>
          <w:bCs/>
          <w:sz w:val="24"/>
          <w:szCs w:val="24"/>
        </w:rPr>
        <w:t xml:space="preserve"> T2. 2º PERIODO del 1</w:t>
      </w:r>
      <w:r>
        <w:rPr>
          <w:rFonts w:ascii="Calibri-Bold" w:hAnsi="Calibri-Bold" w:cs="Calibri-Bold"/>
          <w:b/>
          <w:bCs/>
          <w:sz w:val="24"/>
          <w:szCs w:val="24"/>
        </w:rPr>
        <w:t>1</w:t>
      </w:r>
      <w:r w:rsidRPr="009C7239">
        <w:rPr>
          <w:rFonts w:ascii="Calibri-Bold" w:hAnsi="Calibri-Bold" w:cs="Calibri-Bold"/>
          <w:b/>
          <w:bCs/>
          <w:sz w:val="24"/>
          <w:szCs w:val="24"/>
        </w:rPr>
        <w:t xml:space="preserve"> al 2</w:t>
      </w:r>
      <w:r>
        <w:rPr>
          <w:rFonts w:ascii="Calibri-Bold" w:hAnsi="Calibri-Bold" w:cs="Calibri-Bold"/>
          <w:b/>
          <w:bCs/>
          <w:sz w:val="24"/>
          <w:szCs w:val="24"/>
        </w:rPr>
        <w:t>2</w:t>
      </w:r>
      <w:r w:rsidRPr="009C7239">
        <w:rPr>
          <w:rFonts w:ascii="Calibri-Bold" w:hAnsi="Calibri-Bold" w:cs="Calibri-Bold"/>
          <w:b/>
          <w:bCs/>
          <w:sz w:val="24"/>
          <w:szCs w:val="24"/>
        </w:rPr>
        <w:t xml:space="preserve"> de JULIO de 08 a 14 horas.</w:t>
      </w:r>
    </w:p>
    <w:p w14:paraId="19232F41" w14:textId="77777777" w:rsidR="009C7239" w:rsidRPr="009C7239" w:rsidRDefault="009C7239" w:rsidP="009C7239">
      <w:pPr>
        <w:autoSpaceDE w:val="0"/>
        <w:autoSpaceDN w:val="0"/>
        <w:adjustRightInd w:val="0"/>
        <w:spacing w:after="0" w:line="240" w:lineRule="auto"/>
        <w:rPr>
          <w:rFonts w:ascii="Calibri-Bold" w:hAnsi="Calibri-Bold" w:cs="Calibri-Bold"/>
          <w:b/>
          <w:bCs/>
          <w:sz w:val="24"/>
          <w:szCs w:val="24"/>
        </w:rPr>
      </w:pPr>
      <w:r w:rsidRPr="009C7239">
        <w:rPr>
          <w:rFonts w:ascii="Calibri-Bold" w:hAnsi="Calibri-Bold" w:cs="Calibri-Bold"/>
          <w:b/>
          <w:bCs/>
          <w:sz w:val="24"/>
          <w:szCs w:val="24"/>
        </w:rPr>
        <w:t xml:space="preserve">    </w:t>
      </w:r>
      <w:sdt>
        <w:sdtPr>
          <w:rPr>
            <w:rFonts w:ascii="Calibri-Bold" w:hAnsi="Calibri-Bold" w:cs="Calibri-Bold"/>
            <w:b/>
            <w:bCs/>
            <w:sz w:val="24"/>
            <w:szCs w:val="24"/>
          </w:rPr>
          <w:id w:val="790090846"/>
          <w14:checkbox>
            <w14:checked w14:val="0"/>
            <w14:checkedState w14:val="2612" w14:font="MS Gothic"/>
            <w14:uncheckedState w14:val="2610" w14:font="MS Gothic"/>
          </w14:checkbox>
        </w:sdtPr>
        <w:sdtEndPr/>
        <w:sdtContent>
          <w:r w:rsidRPr="009C7239">
            <w:rPr>
              <w:rFonts w:ascii="Segoe UI Symbol" w:hAnsi="Segoe UI Symbol" w:cs="Segoe UI Symbol"/>
              <w:b/>
              <w:bCs/>
              <w:sz w:val="24"/>
              <w:szCs w:val="24"/>
            </w:rPr>
            <w:t>☐</w:t>
          </w:r>
        </w:sdtContent>
      </w:sdt>
      <w:r w:rsidRPr="009C7239">
        <w:rPr>
          <w:rFonts w:ascii="Calibri-Bold" w:hAnsi="Calibri-Bold" w:cs="Calibri-Bold"/>
          <w:b/>
          <w:bCs/>
          <w:sz w:val="24"/>
          <w:szCs w:val="24"/>
        </w:rPr>
        <w:t xml:space="preserve"> T2. COMEDOR de 14 a 15 horas.</w:t>
      </w:r>
    </w:p>
    <w:p w14:paraId="75D89D30" w14:textId="77777777" w:rsidR="009C7239" w:rsidRPr="009C7239" w:rsidRDefault="009C7239" w:rsidP="009C7239">
      <w:pPr>
        <w:autoSpaceDE w:val="0"/>
        <w:autoSpaceDN w:val="0"/>
        <w:adjustRightInd w:val="0"/>
        <w:spacing w:after="0" w:line="240" w:lineRule="auto"/>
        <w:rPr>
          <w:rFonts w:ascii="Calibri-Bold" w:hAnsi="Calibri-Bold" w:cs="Calibri-Bold"/>
          <w:b/>
          <w:bCs/>
          <w:sz w:val="24"/>
          <w:szCs w:val="24"/>
        </w:rPr>
      </w:pPr>
    </w:p>
    <w:p w14:paraId="12132CB5" w14:textId="77777777" w:rsidR="009C7239" w:rsidRPr="009C7239" w:rsidRDefault="009C7239" w:rsidP="009C7239">
      <w:pPr>
        <w:autoSpaceDE w:val="0"/>
        <w:autoSpaceDN w:val="0"/>
        <w:adjustRightInd w:val="0"/>
        <w:spacing w:after="0" w:line="240" w:lineRule="auto"/>
        <w:rPr>
          <w:rFonts w:ascii="Calibri-Bold" w:hAnsi="Calibri-Bold" w:cs="Calibri-Bold"/>
          <w:b/>
          <w:bCs/>
          <w:sz w:val="24"/>
          <w:szCs w:val="24"/>
        </w:rPr>
      </w:pPr>
      <w:r w:rsidRPr="009C7239">
        <w:rPr>
          <w:rFonts w:ascii="Calibri-Bold" w:hAnsi="Calibri-Bold" w:cs="Calibri-Bold"/>
          <w:b/>
          <w:bCs/>
          <w:sz w:val="24"/>
          <w:szCs w:val="24"/>
        </w:rPr>
        <w:t xml:space="preserve">    </w:t>
      </w:r>
      <w:sdt>
        <w:sdtPr>
          <w:rPr>
            <w:rFonts w:ascii="Calibri-Bold" w:hAnsi="Calibri-Bold" w:cs="Calibri-Bold"/>
            <w:b/>
            <w:bCs/>
            <w:sz w:val="24"/>
            <w:szCs w:val="24"/>
          </w:rPr>
          <w:id w:val="2116245290"/>
          <w14:checkbox>
            <w14:checked w14:val="0"/>
            <w14:checkedState w14:val="2612" w14:font="MS Gothic"/>
            <w14:uncheckedState w14:val="2610" w14:font="MS Gothic"/>
          </w14:checkbox>
        </w:sdtPr>
        <w:sdtEndPr/>
        <w:sdtContent>
          <w:r w:rsidRPr="009C7239">
            <w:rPr>
              <w:rFonts w:ascii="Segoe UI Symbol" w:hAnsi="Segoe UI Symbol" w:cs="Segoe UI Symbol"/>
              <w:b/>
              <w:bCs/>
              <w:sz w:val="24"/>
              <w:szCs w:val="24"/>
            </w:rPr>
            <w:t>☐</w:t>
          </w:r>
        </w:sdtContent>
      </w:sdt>
      <w:r w:rsidRPr="009C7239">
        <w:rPr>
          <w:rFonts w:ascii="Calibri-Bold" w:hAnsi="Calibri-Bold" w:cs="Calibri-Bold"/>
          <w:b/>
          <w:bCs/>
          <w:sz w:val="24"/>
          <w:szCs w:val="24"/>
        </w:rPr>
        <w:t xml:space="preserve"> T3. 3º PERIODO Del 2</w:t>
      </w:r>
      <w:r>
        <w:rPr>
          <w:rFonts w:ascii="Calibri-Bold" w:hAnsi="Calibri-Bold" w:cs="Calibri-Bold"/>
          <w:b/>
          <w:bCs/>
          <w:sz w:val="24"/>
          <w:szCs w:val="24"/>
        </w:rPr>
        <w:t>5</w:t>
      </w:r>
      <w:r w:rsidRPr="009C7239">
        <w:rPr>
          <w:rFonts w:ascii="Calibri-Bold" w:hAnsi="Calibri-Bold" w:cs="Calibri-Bold"/>
          <w:b/>
          <w:bCs/>
          <w:sz w:val="24"/>
          <w:szCs w:val="24"/>
        </w:rPr>
        <w:t xml:space="preserve"> al </w:t>
      </w:r>
      <w:r>
        <w:rPr>
          <w:rFonts w:ascii="Calibri-Bold" w:hAnsi="Calibri-Bold" w:cs="Calibri-Bold"/>
          <w:b/>
          <w:bCs/>
          <w:sz w:val="24"/>
          <w:szCs w:val="24"/>
        </w:rPr>
        <w:t>29</w:t>
      </w:r>
      <w:r w:rsidRPr="009C7239">
        <w:rPr>
          <w:rFonts w:ascii="Calibri-Bold" w:hAnsi="Calibri-Bold" w:cs="Calibri-Bold"/>
          <w:b/>
          <w:bCs/>
          <w:sz w:val="24"/>
          <w:szCs w:val="24"/>
        </w:rPr>
        <w:t xml:space="preserve"> de JULIO de 08 a 14 horas.</w:t>
      </w:r>
    </w:p>
    <w:p w14:paraId="04A6CF62" w14:textId="77777777" w:rsidR="009C7239" w:rsidRPr="009C7239" w:rsidRDefault="009C7239" w:rsidP="009C7239">
      <w:pPr>
        <w:autoSpaceDE w:val="0"/>
        <w:autoSpaceDN w:val="0"/>
        <w:adjustRightInd w:val="0"/>
        <w:spacing w:after="0" w:line="240" w:lineRule="auto"/>
        <w:rPr>
          <w:rFonts w:ascii="Calibri-Bold" w:hAnsi="Calibri-Bold" w:cs="Calibri-Bold"/>
          <w:b/>
          <w:bCs/>
          <w:sz w:val="24"/>
          <w:szCs w:val="24"/>
        </w:rPr>
      </w:pPr>
      <w:r w:rsidRPr="009C7239">
        <w:rPr>
          <w:rFonts w:ascii="Calibri-Bold" w:hAnsi="Calibri-Bold" w:cs="Calibri-Bold"/>
          <w:b/>
          <w:bCs/>
          <w:sz w:val="24"/>
          <w:szCs w:val="24"/>
        </w:rPr>
        <w:t xml:space="preserve">    </w:t>
      </w:r>
      <w:sdt>
        <w:sdtPr>
          <w:rPr>
            <w:rFonts w:ascii="Calibri-Bold" w:hAnsi="Calibri-Bold" w:cs="Calibri-Bold"/>
            <w:b/>
            <w:bCs/>
            <w:sz w:val="24"/>
            <w:szCs w:val="24"/>
          </w:rPr>
          <w:id w:val="1237356451"/>
          <w14:checkbox>
            <w14:checked w14:val="0"/>
            <w14:checkedState w14:val="2612" w14:font="MS Gothic"/>
            <w14:uncheckedState w14:val="2610" w14:font="MS Gothic"/>
          </w14:checkbox>
        </w:sdtPr>
        <w:sdtEndPr/>
        <w:sdtContent>
          <w:r w:rsidRPr="009C7239">
            <w:rPr>
              <w:rFonts w:ascii="Segoe UI Symbol" w:hAnsi="Segoe UI Symbol" w:cs="Segoe UI Symbol"/>
              <w:b/>
              <w:bCs/>
              <w:sz w:val="24"/>
              <w:szCs w:val="24"/>
            </w:rPr>
            <w:t>☐</w:t>
          </w:r>
        </w:sdtContent>
      </w:sdt>
      <w:r w:rsidRPr="009C7239">
        <w:rPr>
          <w:rFonts w:ascii="Calibri-Bold" w:hAnsi="Calibri-Bold" w:cs="Calibri-Bold"/>
          <w:b/>
          <w:bCs/>
          <w:sz w:val="24"/>
          <w:szCs w:val="24"/>
        </w:rPr>
        <w:t xml:space="preserve"> T3. COMEDOR de 14 a 15 horas.</w:t>
      </w:r>
    </w:p>
    <w:p w14:paraId="0E6E9BDA" w14:textId="77777777" w:rsidR="009C7239" w:rsidRPr="009C7239" w:rsidRDefault="009C7239" w:rsidP="009C7239">
      <w:pPr>
        <w:autoSpaceDE w:val="0"/>
        <w:autoSpaceDN w:val="0"/>
        <w:adjustRightInd w:val="0"/>
        <w:spacing w:after="0" w:line="240" w:lineRule="auto"/>
        <w:rPr>
          <w:rFonts w:ascii="Calibri-Bold" w:hAnsi="Calibri-Bold" w:cs="Calibri-Bold"/>
          <w:b/>
          <w:bCs/>
          <w:sz w:val="24"/>
          <w:szCs w:val="24"/>
        </w:rPr>
      </w:pPr>
    </w:p>
    <w:p w14:paraId="445DA4FB" w14:textId="77777777" w:rsidR="009C7239" w:rsidRPr="009C7239" w:rsidRDefault="009C7239" w:rsidP="009C7239">
      <w:pPr>
        <w:spacing w:after="0" w:line="240" w:lineRule="auto"/>
        <w:jc w:val="center"/>
        <w:rPr>
          <w:i/>
          <w:sz w:val="24"/>
          <w:szCs w:val="24"/>
        </w:rPr>
      </w:pPr>
      <w:r w:rsidRPr="009C7239">
        <w:rPr>
          <w:rFonts w:ascii="Calibri-Italic" w:hAnsi="Calibri-Italic" w:cs="Calibri-Italic"/>
          <w:i/>
          <w:iCs/>
          <w:sz w:val="20"/>
          <w:szCs w:val="20"/>
        </w:rPr>
        <w:t>(*) Marque las opciones elegidas de Campamento</w:t>
      </w:r>
    </w:p>
    <w:p w14:paraId="578F0028" w14:textId="77777777" w:rsidR="00303B0F" w:rsidRPr="00303B0F" w:rsidRDefault="00303B0F" w:rsidP="00303B0F">
      <w:pPr>
        <w:spacing w:after="0" w:line="240" w:lineRule="auto"/>
        <w:jc w:val="center"/>
        <w:rPr>
          <w:b/>
          <w:sz w:val="28"/>
          <w:szCs w:val="28"/>
          <w:u w:val="single"/>
        </w:rPr>
      </w:pPr>
      <w:r w:rsidRPr="00303B0F">
        <w:rPr>
          <w:b/>
          <w:sz w:val="28"/>
          <w:szCs w:val="28"/>
          <w:u w:val="single"/>
        </w:rPr>
        <w:lastRenderedPageBreak/>
        <w:t>CONDICIONES PARA LAS SOLICITUDES DEL SUMMER CAMP 202</w:t>
      </w:r>
      <w:r w:rsidR="005E1C4A">
        <w:rPr>
          <w:b/>
          <w:sz w:val="28"/>
          <w:szCs w:val="28"/>
          <w:u w:val="single"/>
        </w:rPr>
        <w:t>2</w:t>
      </w:r>
    </w:p>
    <w:p w14:paraId="2405E99B" w14:textId="77777777" w:rsidR="00303B0F" w:rsidRPr="00303B0F" w:rsidRDefault="00303B0F" w:rsidP="00303B0F">
      <w:pPr>
        <w:spacing w:after="0" w:line="240" w:lineRule="auto"/>
        <w:jc w:val="both"/>
        <w:rPr>
          <w:sz w:val="24"/>
          <w:szCs w:val="24"/>
        </w:rPr>
      </w:pPr>
    </w:p>
    <w:p w14:paraId="11DFA871" w14:textId="471E6C7B" w:rsidR="00303B0F" w:rsidRPr="00303B0F" w:rsidRDefault="00303B0F" w:rsidP="00303B0F">
      <w:pPr>
        <w:numPr>
          <w:ilvl w:val="0"/>
          <w:numId w:val="1"/>
        </w:numPr>
        <w:spacing w:after="0" w:line="240" w:lineRule="auto"/>
        <w:ind w:left="284" w:hanging="284"/>
        <w:contextualSpacing/>
        <w:jc w:val="both"/>
        <w:rPr>
          <w:rFonts w:ascii="Calibri" w:eastAsia="Calibri" w:hAnsi="Calibri" w:cs="Times New Roman"/>
        </w:rPr>
      </w:pPr>
      <w:r w:rsidRPr="00303B0F">
        <w:rPr>
          <w:rFonts w:ascii="Calibri" w:eastAsia="Calibri" w:hAnsi="Calibri" w:cs="Calibri"/>
        </w:rPr>
        <w:t>Dirigido a niños</w:t>
      </w:r>
      <w:r w:rsidR="00D32407">
        <w:rPr>
          <w:rFonts w:ascii="Calibri" w:eastAsia="Calibri" w:hAnsi="Calibri" w:cs="Calibri"/>
        </w:rPr>
        <w:t xml:space="preserve"> y niñas</w:t>
      </w:r>
      <w:r w:rsidRPr="00303B0F">
        <w:rPr>
          <w:rFonts w:ascii="Calibri" w:eastAsia="Calibri" w:hAnsi="Calibri" w:cs="Calibri"/>
        </w:rPr>
        <w:t xml:space="preserve"> de 5 a 12 años</w:t>
      </w:r>
      <w:r w:rsidR="00F3499F">
        <w:rPr>
          <w:rFonts w:ascii="Calibri" w:eastAsia="Calibri" w:hAnsi="Calibri" w:cs="Calibri"/>
        </w:rPr>
        <w:t>.</w:t>
      </w:r>
    </w:p>
    <w:p w14:paraId="4C4DB551" w14:textId="1106C847" w:rsidR="00303B0F" w:rsidRPr="00303B0F" w:rsidRDefault="00303B0F" w:rsidP="00303B0F">
      <w:pPr>
        <w:numPr>
          <w:ilvl w:val="0"/>
          <w:numId w:val="1"/>
        </w:numPr>
        <w:shd w:val="clear" w:color="auto" w:fill="FFFFFF"/>
        <w:spacing w:after="50" w:line="240" w:lineRule="auto"/>
        <w:ind w:left="284" w:hanging="284"/>
        <w:contextualSpacing/>
        <w:jc w:val="both"/>
        <w:rPr>
          <w:rFonts w:ascii="Calibri" w:eastAsia="Calibri" w:hAnsi="Calibri" w:cs="Times New Roman"/>
          <w:i/>
        </w:rPr>
      </w:pPr>
      <w:r w:rsidRPr="00303B0F">
        <w:rPr>
          <w:rFonts w:ascii="Calibri" w:eastAsia="Calibri" w:hAnsi="Calibri" w:cs="Times New Roman"/>
        </w:rPr>
        <w:t>El plazo de presentación de solicitudes es hasta el 1</w:t>
      </w:r>
      <w:r w:rsidR="00451702">
        <w:rPr>
          <w:rFonts w:ascii="Calibri" w:eastAsia="Calibri" w:hAnsi="Calibri" w:cs="Times New Roman"/>
        </w:rPr>
        <w:t>3</w:t>
      </w:r>
      <w:r w:rsidRPr="00303B0F">
        <w:rPr>
          <w:rFonts w:ascii="Calibri" w:eastAsia="Calibri" w:hAnsi="Calibri" w:cs="Times New Roman"/>
        </w:rPr>
        <w:t xml:space="preserve"> de junio de 202</w:t>
      </w:r>
      <w:r w:rsidR="00451702">
        <w:rPr>
          <w:rFonts w:ascii="Calibri" w:eastAsia="Calibri" w:hAnsi="Calibri" w:cs="Times New Roman"/>
        </w:rPr>
        <w:t>2</w:t>
      </w:r>
      <w:r w:rsidRPr="00303B0F">
        <w:rPr>
          <w:rFonts w:ascii="Calibri" w:eastAsia="Calibri" w:hAnsi="Calibri" w:cs="Times New Roman"/>
        </w:rPr>
        <w:t xml:space="preserve"> o hasta agotar plazas.</w:t>
      </w:r>
      <w:r w:rsidR="00F3499F">
        <w:rPr>
          <w:rFonts w:ascii="Calibri" w:eastAsia="Calibri" w:hAnsi="Calibri" w:cs="Times New Roman"/>
        </w:rPr>
        <w:t xml:space="preserve"> Las</w:t>
      </w:r>
      <w:r w:rsidRPr="00303B0F">
        <w:rPr>
          <w:rFonts w:ascii="Calibri" w:eastAsia="Calibri" w:hAnsi="Calibri" w:cs="Times New Roman"/>
        </w:rPr>
        <w:t xml:space="preserve"> PLAZAS </w:t>
      </w:r>
      <w:r w:rsidR="00F3499F">
        <w:rPr>
          <w:rFonts w:ascii="Calibri" w:eastAsia="Calibri" w:hAnsi="Calibri" w:cs="Times New Roman"/>
        </w:rPr>
        <w:t xml:space="preserve">son </w:t>
      </w:r>
      <w:r w:rsidRPr="00303B0F">
        <w:rPr>
          <w:rFonts w:ascii="Calibri" w:eastAsia="Calibri" w:hAnsi="Calibri" w:cs="Times New Roman"/>
        </w:rPr>
        <w:t xml:space="preserve">LIMITADAS </w:t>
      </w:r>
      <w:r w:rsidR="00F3499F">
        <w:rPr>
          <w:rFonts w:ascii="Calibri" w:eastAsia="Calibri" w:hAnsi="Calibri" w:cs="Times New Roman"/>
        </w:rPr>
        <w:t>y se completan según</w:t>
      </w:r>
      <w:r w:rsidRPr="00303B0F">
        <w:rPr>
          <w:rFonts w:ascii="Calibri" w:eastAsia="Calibri" w:hAnsi="Calibri" w:cs="Times New Roman"/>
        </w:rPr>
        <w:t xml:space="preserve"> orden de inscripción.</w:t>
      </w:r>
    </w:p>
    <w:p w14:paraId="5C31BC17" w14:textId="77777777" w:rsidR="00303B0F" w:rsidRPr="00303B0F" w:rsidRDefault="00303B0F" w:rsidP="00303B0F">
      <w:pPr>
        <w:numPr>
          <w:ilvl w:val="0"/>
          <w:numId w:val="1"/>
        </w:numPr>
        <w:shd w:val="clear" w:color="auto" w:fill="FFFFFF"/>
        <w:spacing w:after="50" w:line="240" w:lineRule="auto"/>
        <w:ind w:left="284" w:hanging="284"/>
        <w:contextualSpacing/>
        <w:jc w:val="both"/>
        <w:rPr>
          <w:rFonts w:ascii="Calibri" w:eastAsia="Calibri" w:hAnsi="Calibri" w:cs="Times New Roman"/>
        </w:rPr>
      </w:pPr>
      <w:r w:rsidRPr="00303B0F">
        <w:rPr>
          <w:rFonts w:ascii="Calibri" w:eastAsia="Calibri" w:hAnsi="Calibri" w:cs="Times New Roman"/>
        </w:rPr>
        <w:t xml:space="preserve">Las solicitudes de participación en el campamento se enviarán firmadas y escaneadas por e-mail con la documentación necesaria a </w:t>
      </w:r>
      <w:hyperlink r:id="rId8" w:history="1">
        <w:r w:rsidRPr="00303B0F">
          <w:rPr>
            <w:rFonts w:ascii="Calibri" w:eastAsia="Calibri" w:hAnsi="Calibri" w:cs="Times New Roman"/>
            <w:color w:val="0000FF" w:themeColor="hyperlink"/>
            <w:u w:val="single"/>
          </w:rPr>
          <w:t>formacion@fguma.es</w:t>
        </w:r>
      </w:hyperlink>
      <w:r w:rsidRPr="00303B0F">
        <w:rPr>
          <w:rFonts w:ascii="Calibri" w:eastAsia="Calibri" w:hAnsi="Calibri" w:cs="Times New Roman"/>
        </w:rPr>
        <w:t xml:space="preserve"> y será obligatorio presentar este documento original firmado el primer día de campamento en el campamento o en las oficinas de </w:t>
      </w:r>
      <w:r w:rsidR="00A57FF1">
        <w:rPr>
          <w:rFonts w:ascii="Calibri" w:eastAsia="Calibri" w:hAnsi="Calibri" w:cs="Times New Roman"/>
        </w:rPr>
        <w:t xml:space="preserve">la </w:t>
      </w:r>
      <w:r w:rsidRPr="00303B0F">
        <w:rPr>
          <w:rFonts w:ascii="Calibri" w:eastAsia="Calibri" w:hAnsi="Calibri" w:cs="Times New Roman"/>
        </w:rPr>
        <w:t>FGUMA</w:t>
      </w:r>
      <w:r w:rsidR="00A57FF1">
        <w:rPr>
          <w:rFonts w:ascii="Calibri" w:eastAsia="Calibri" w:hAnsi="Calibri" w:cs="Times New Roman"/>
        </w:rPr>
        <w:t>.</w:t>
      </w:r>
    </w:p>
    <w:p w14:paraId="7B09AC1F" w14:textId="70188DCD" w:rsidR="00303B0F" w:rsidRPr="00303B0F" w:rsidRDefault="00303B0F" w:rsidP="00303B0F">
      <w:pPr>
        <w:numPr>
          <w:ilvl w:val="0"/>
          <w:numId w:val="1"/>
        </w:numPr>
        <w:shd w:val="clear" w:color="auto" w:fill="FFFFFF"/>
        <w:spacing w:after="50" w:line="240" w:lineRule="auto"/>
        <w:ind w:left="284" w:hanging="284"/>
        <w:contextualSpacing/>
        <w:jc w:val="both"/>
        <w:rPr>
          <w:rFonts w:ascii="Calibri" w:eastAsia="Calibri" w:hAnsi="Calibri" w:cs="Times New Roman"/>
        </w:rPr>
      </w:pPr>
      <w:r w:rsidRPr="00303B0F">
        <w:rPr>
          <w:rFonts w:ascii="Calibri" w:eastAsia="Calibri" w:hAnsi="Calibri" w:cs="Times New Roman"/>
          <w:b/>
        </w:rPr>
        <w:t>DOCUMENTACIÓN NECESARIA</w:t>
      </w:r>
      <w:r w:rsidRPr="00303B0F">
        <w:rPr>
          <w:rFonts w:ascii="Calibri" w:eastAsia="Calibri" w:hAnsi="Calibri" w:cs="Times New Roman"/>
        </w:rPr>
        <w:t xml:space="preserve">. En la plataforma </w:t>
      </w:r>
      <w:r w:rsidR="00194020">
        <w:rPr>
          <w:rFonts w:ascii="Calibri" w:eastAsia="Calibri" w:hAnsi="Calibri" w:cs="Times New Roman"/>
        </w:rPr>
        <w:t xml:space="preserve">de matriculación </w:t>
      </w:r>
      <w:r w:rsidRPr="00303B0F">
        <w:rPr>
          <w:rFonts w:ascii="Calibri" w:eastAsia="Calibri" w:hAnsi="Calibri" w:cs="Times New Roman"/>
        </w:rPr>
        <w:t xml:space="preserve">será necesario adjuntar (además de este documento firmado): </w:t>
      </w:r>
    </w:p>
    <w:p w14:paraId="3D1D2570" w14:textId="77777777" w:rsidR="00303B0F" w:rsidRPr="00303B0F" w:rsidRDefault="00303B0F" w:rsidP="00303B0F">
      <w:pPr>
        <w:numPr>
          <w:ilvl w:val="0"/>
          <w:numId w:val="8"/>
        </w:numPr>
        <w:shd w:val="clear" w:color="auto" w:fill="FFFFFF"/>
        <w:spacing w:before="100" w:beforeAutospacing="1" w:after="50" w:afterAutospacing="1" w:line="240" w:lineRule="auto"/>
        <w:jc w:val="both"/>
      </w:pPr>
      <w:r w:rsidRPr="00303B0F">
        <w:t>Fotocopia del DNI del padre, madre, tutor/a que firme esta autorización</w:t>
      </w:r>
      <w:r w:rsidR="00A57FF1">
        <w:t>.</w:t>
      </w:r>
    </w:p>
    <w:p w14:paraId="2231FD0D" w14:textId="77777777" w:rsidR="00303B0F" w:rsidRPr="00303B0F" w:rsidRDefault="00303B0F" w:rsidP="00303B0F">
      <w:pPr>
        <w:numPr>
          <w:ilvl w:val="0"/>
          <w:numId w:val="8"/>
        </w:numPr>
        <w:shd w:val="clear" w:color="auto" w:fill="FFFFFF"/>
        <w:spacing w:before="100" w:beforeAutospacing="1" w:after="50" w:afterAutospacing="1" w:line="240" w:lineRule="auto"/>
        <w:jc w:val="both"/>
      </w:pPr>
      <w:r w:rsidRPr="00303B0F">
        <w:t>Fotocopia Tarjeta Seguridad Social o Compañía Asistencia Sanitaria en su caso de cada alumno/a</w:t>
      </w:r>
      <w:r w:rsidR="00A57FF1">
        <w:t>.</w:t>
      </w:r>
    </w:p>
    <w:p w14:paraId="72C59A83" w14:textId="77777777" w:rsidR="00303B0F" w:rsidRPr="00303B0F" w:rsidRDefault="00303B0F" w:rsidP="00303B0F">
      <w:pPr>
        <w:numPr>
          <w:ilvl w:val="0"/>
          <w:numId w:val="8"/>
        </w:numPr>
        <w:shd w:val="clear" w:color="auto" w:fill="FFFFFF"/>
        <w:spacing w:before="100" w:beforeAutospacing="1" w:after="50" w:afterAutospacing="1" w:line="240" w:lineRule="auto"/>
        <w:jc w:val="both"/>
        <w:rPr>
          <w:i/>
        </w:rPr>
      </w:pPr>
      <w:r w:rsidRPr="00303B0F">
        <w:t>Acreditación de pertenecer a la UMA (matrícula, contrato, nómina…)</w:t>
      </w:r>
      <w:r w:rsidR="00A57FF1">
        <w:t xml:space="preserve">, </w:t>
      </w:r>
      <w:r w:rsidRPr="00303B0F">
        <w:t>en su caso</w:t>
      </w:r>
      <w:r w:rsidR="00A57FF1">
        <w:t>.</w:t>
      </w:r>
    </w:p>
    <w:p w14:paraId="21C575AC" w14:textId="4312D434" w:rsidR="00303B0F" w:rsidRPr="00303B0F" w:rsidRDefault="00303B0F" w:rsidP="00303B0F">
      <w:pPr>
        <w:numPr>
          <w:ilvl w:val="0"/>
          <w:numId w:val="9"/>
        </w:numPr>
        <w:shd w:val="clear" w:color="auto" w:fill="FFFFFF"/>
        <w:spacing w:before="100" w:beforeAutospacing="1" w:after="50" w:afterAutospacing="1" w:line="240" w:lineRule="auto"/>
        <w:ind w:left="284" w:hanging="284"/>
        <w:jc w:val="both"/>
      </w:pPr>
      <w:r w:rsidRPr="00303B0F">
        <w:rPr>
          <w:b/>
        </w:rPr>
        <w:t>INFORMACIÓN</w:t>
      </w:r>
      <w:r w:rsidRPr="00303B0F">
        <w:t xml:space="preserve">: podrá solicitar más información en la web </w:t>
      </w:r>
      <w:hyperlink r:id="rId9" w:history="1">
        <w:r w:rsidRPr="00303B0F">
          <w:rPr>
            <w:color w:val="0000FF" w:themeColor="hyperlink"/>
            <w:u w:val="single"/>
          </w:rPr>
          <w:t>www.fguma.es</w:t>
        </w:r>
      </w:hyperlink>
      <w:r w:rsidRPr="00303B0F">
        <w:t xml:space="preserve">  y en los teléfonos 951 953 074/075 de lunes a viernes en horario de 9</w:t>
      </w:r>
      <w:r w:rsidR="00452A0D">
        <w:t>h</w:t>
      </w:r>
      <w:r w:rsidRPr="00303B0F">
        <w:t xml:space="preserve"> a 14</w:t>
      </w:r>
      <w:r w:rsidR="00452A0D">
        <w:t>h</w:t>
      </w:r>
      <w:r w:rsidRPr="00303B0F">
        <w:t xml:space="preserve"> o en</w:t>
      </w:r>
      <w:r w:rsidR="008E4C2A">
        <w:t xml:space="preserve"> el</w:t>
      </w:r>
      <w:r w:rsidRPr="00303B0F">
        <w:t xml:space="preserve"> </w:t>
      </w:r>
      <w:r w:rsidR="008E4C2A">
        <w:t>e</w:t>
      </w:r>
      <w:r w:rsidRPr="00303B0F">
        <w:t xml:space="preserve">mail </w:t>
      </w:r>
      <w:hyperlink r:id="rId10" w:history="1">
        <w:r w:rsidRPr="00303B0F">
          <w:rPr>
            <w:color w:val="0000FF" w:themeColor="hyperlink"/>
            <w:u w:val="single"/>
          </w:rPr>
          <w:t>formación@fguma.es</w:t>
        </w:r>
      </w:hyperlink>
      <w:r w:rsidRPr="00303B0F">
        <w:t>.</w:t>
      </w:r>
    </w:p>
    <w:p w14:paraId="2F40187C" w14:textId="77777777" w:rsidR="00303B0F" w:rsidRPr="00303B0F" w:rsidRDefault="00303B0F" w:rsidP="00303B0F">
      <w:pPr>
        <w:numPr>
          <w:ilvl w:val="0"/>
          <w:numId w:val="9"/>
        </w:numPr>
        <w:shd w:val="clear" w:color="auto" w:fill="FFFFFF"/>
        <w:spacing w:before="100" w:beforeAutospacing="1" w:after="50" w:afterAutospacing="1" w:line="240" w:lineRule="auto"/>
        <w:ind w:left="284" w:hanging="284"/>
        <w:jc w:val="both"/>
      </w:pPr>
      <w:r w:rsidRPr="00303B0F">
        <w:rPr>
          <w:b/>
        </w:rPr>
        <w:t>ADMISIÓN:</w:t>
      </w:r>
      <w:r w:rsidRPr="00303B0F">
        <w:t xml:space="preserve"> Por orden de inscripción, hasta completar plazas.</w:t>
      </w:r>
    </w:p>
    <w:p w14:paraId="48F80E16" w14:textId="77777777" w:rsidR="00303B0F" w:rsidRPr="00303B0F" w:rsidRDefault="00303B0F" w:rsidP="00303B0F">
      <w:pPr>
        <w:numPr>
          <w:ilvl w:val="0"/>
          <w:numId w:val="9"/>
        </w:numPr>
        <w:shd w:val="clear" w:color="auto" w:fill="FFFFFF"/>
        <w:spacing w:before="100" w:beforeAutospacing="1" w:after="50" w:afterAutospacing="1" w:line="240" w:lineRule="auto"/>
        <w:ind w:left="284" w:hanging="284"/>
        <w:jc w:val="both"/>
      </w:pPr>
      <w:r w:rsidRPr="00303B0F">
        <w:rPr>
          <w:b/>
        </w:rPr>
        <w:t>CANCELACIÓN/DEVOLUCIÓN:</w:t>
      </w:r>
      <w:r w:rsidRPr="00303B0F">
        <w:t xml:space="preserve"> La devolución de la matrícula sólo se contempla en los supuestos de </w:t>
      </w:r>
      <w:bookmarkStart w:id="0" w:name="_GoBack"/>
      <w:r w:rsidRPr="00303B0F">
        <w:t xml:space="preserve">suspensión o anulación del campamento, circunstancia que se comunicaría con la debida antelación </w:t>
      </w:r>
      <w:bookmarkEnd w:id="0"/>
      <w:r w:rsidRPr="00303B0F">
        <w:t>a efectos de reintegrar el importe abonado. El campamento se podrá cancelar sino cuenta con un mínimo de alumnos para su correcta realización.</w:t>
      </w:r>
    </w:p>
    <w:p w14:paraId="6F412EF1" w14:textId="77777777" w:rsidR="00303B0F" w:rsidRPr="00303B0F" w:rsidRDefault="00303B0F" w:rsidP="00BC535C">
      <w:pPr>
        <w:numPr>
          <w:ilvl w:val="0"/>
          <w:numId w:val="9"/>
        </w:numPr>
        <w:shd w:val="clear" w:color="auto" w:fill="FFFFFF"/>
        <w:spacing w:before="100" w:beforeAutospacing="1" w:after="50" w:afterAutospacing="1" w:line="240" w:lineRule="auto"/>
        <w:ind w:left="284" w:hanging="284"/>
      </w:pPr>
      <w:r w:rsidRPr="00303B0F">
        <w:rPr>
          <w:b/>
        </w:rPr>
        <w:t>DERECHO DESISTIMIENT</w:t>
      </w:r>
      <w:r w:rsidRPr="00303B0F">
        <w:rPr>
          <w:rFonts w:cstheme="minorHAnsi"/>
          <w:b/>
        </w:rPr>
        <w:t>O:</w:t>
      </w:r>
      <w:r w:rsidRPr="00303B0F">
        <w:rPr>
          <w:rFonts w:eastAsia="Times New Roman" w:cstheme="minorHAnsi"/>
          <w:lang w:eastAsia="es-ES"/>
        </w:rPr>
        <w:t xml:space="preserve"> Tendrá derecho a desistir del contrato en un plazo de 14 días naturales (este plazo comenzará a contar desde el momento del pago/abono de la matrícula del curso) sin necesidad de justificación y sin coste alguno, conforme establece el Real Decreto Legislativo 1/2007, de 16 de noviembre, por el que se aprueba el Texto Refundido de la Ley General para la Defensa de los Consumidores y Usuarios y otras leyes complementarias, siempre que el curso no hubiera comenzado. Deberá ejercer este derecho en el siguiente enlace</w:t>
      </w:r>
      <w:r w:rsidR="00BC535C">
        <w:rPr>
          <w:rFonts w:eastAsia="Times New Roman" w:cstheme="minorHAnsi"/>
          <w:lang w:eastAsia="es-ES"/>
        </w:rPr>
        <w:t xml:space="preserve">: </w:t>
      </w:r>
      <w:hyperlink r:id="rId11" w:history="1">
        <w:r w:rsidR="0013660C" w:rsidRPr="0014715C">
          <w:rPr>
            <w:rStyle w:val="Hipervnculo"/>
            <w:rFonts w:eastAsia="Times New Roman" w:cstheme="minorHAnsi"/>
            <w:lang w:eastAsia="es-ES"/>
          </w:rPr>
          <w:t>https://fguma.es/formulariodesistimiento/</w:t>
        </w:r>
      </w:hyperlink>
    </w:p>
    <w:p w14:paraId="32B2C24C" w14:textId="77777777" w:rsidR="00303B0F" w:rsidRPr="00303B0F" w:rsidRDefault="00303B0F" w:rsidP="00303B0F">
      <w:pPr>
        <w:numPr>
          <w:ilvl w:val="0"/>
          <w:numId w:val="9"/>
        </w:numPr>
        <w:shd w:val="clear" w:color="auto" w:fill="FFFFFF"/>
        <w:spacing w:before="100" w:beforeAutospacing="1" w:after="50" w:afterAutospacing="1" w:line="240" w:lineRule="auto"/>
        <w:ind w:left="284" w:hanging="284"/>
        <w:jc w:val="both"/>
      </w:pPr>
      <w:r w:rsidRPr="00303B0F">
        <w:rPr>
          <w:b/>
        </w:rPr>
        <w:t>URGENCIAS:</w:t>
      </w:r>
      <w:r w:rsidRPr="00303B0F">
        <w:t xml:space="preserve"> En el supuesto que el alumno se encuentre en situación de necesitar asistencia o traslado a un centro hospitalario, sin haber podido localizar a la familia, queda autorizada la persona responsable de la FGUMA para realizar las actuaciones que considere más oportunas por el bien del alumnado. </w:t>
      </w:r>
    </w:p>
    <w:p w14:paraId="0ED4A312" w14:textId="77777777" w:rsidR="00303B0F" w:rsidRPr="00303B0F" w:rsidRDefault="00303B0F" w:rsidP="00303B0F">
      <w:pPr>
        <w:numPr>
          <w:ilvl w:val="0"/>
          <w:numId w:val="9"/>
        </w:numPr>
        <w:shd w:val="clear" w:color="auto" w:fill="FFFFFF"/>
        <w:spacing w:before="100" w:beforeAutospacing="1" w:after="50" w:afterAutospacing="1" w:line="240" w:lineRule="auto"/>
        <w:ind w:left="284" w:hanging="284"/>
        <w:jc w:val="both"/>
      </w:pPr>
      <w:r w:rsidRPr="00303B0F">
        <w:rPr>
          <w:b/>
        </w:rPr>
        <w:t>SEGUROS</w:t>
      </w:r>
      <w:r w:rsidRPr="00303B0F">
        <w:t>: En el supuesto que un siniestro sobrepase la cobertura, los gastos correrán por cuenta de los padres o tutores legales del participante.</w:t>
      </w:r>
    </w:p>
    <w:p w14:paraId="0E80ABA1" w14:textId="77777777" w:rsidR="00303B0F" w:rsidRPr="00303B0F" w:rsidRDefault="00303B0F" w:rsidP="00303B0F">
      <w:pPr>
        <w:numPr>
          <w:ilvl w:val="0"/>
          <w:numId w:val="9"/>
        </w:numPr>
        <w:shd w:val="clear" w:color="auto" w:fill="FFFFFF"/>
        <w:spacing w:before="100" w:beforeAutospacing="1" w:after="50" w:afterAutospacing="1" w:line="240" w:lineRule="auto"/>
        <w:ind w:left="284" w:hanging="284"/>
        <w:jc w:val="both"/>
      </w:pPr>
      <w:r w:rsidRPr="00303B0F">
        <w:rPr>
          <w:b/>
        </w:rPr>
        <w:t xml:space="preserve">PROTECCIÓN DE DATOS: </w:t>
      </w:r>
      <w:r w:rsidRPr="00303B0F">
        <w:t xml:space="preserve">El tratamiento de datos de personales de los usuarios del Summer Camp se realizará conforme a la normativa vigente y, en todo caso, conforme lo dispuesto en el Anexo I. </w:t>
      </w:r>
    </w:p>
    <w:p w14:paraId="7944FAE7" w14:textId="77777777" w:rsidR="00303B0F" w:rsidRPr="00303B0F" w:rsidRDefault="00303B0F" w:rsidP="00303B0F">
      <w:pPr>
        <w:shd w:val="clear" w:color="auto" w:fill="FFFFFF"/>
        <w:spacing w:before="100" w:beforeAutospacing="1" w:after="50" w:afterAutospacing="1" w:line="240" w:lineRule="auto"/>
        <w:ind w:left="720"/>
        <w:jc w:val="center"/>
      </w:pPr>
    </w:p>
    <w:p w14:paraId="665A71B1" w14:textId="77777777" w:rsidR="00303B0F" w:rsidRPr="00303B0F" w:rsidRDefault="00303B0F" w:rsidP="00303B0F">
      <w:pPr>
        <w:shd w:val="clear" w:color="auto" w:fill="FFFFFF"/>
        <w:spacing w:before="100" w:beforeAutospacing="1" w:after="50" w:afterAutospacing="1" w:line="240" w:lineRule="auto"/>
        <w:ind w:left="720"/>
        <w:jc w:val="right"/>
      </w:pPr>
      <w:r w:rsidRPr="00303B0F">
        <w:t>Firmado _____________________________________</w:t>
      </w:r>
    </w:p>
    <w:p w14:paraId="36C88438" w14:textId="77777777" w:rsidR="009C7239" w:rsidRDefault="009C7239" w:rsidP="001A58BE">
      <w:pPr>
        <w:spacing w:after="0" w:line="240" w:lineRule="auto"/>
        <w:jc w:val="center"/>
        <w:rPr>
          <w:b/>
          <w:sz w:val="28"/>
          <w:szCs w:val="28"/>
          <w:u w:val="single"/>
        </w:rPr>
      </w:pPr>
    </w:p>
    <w:p w14:paraId="458527EB" w14:textId="77777777" w:rsidR="009C7239" w:rsidRDefault="009C7239" w:rsidP="001A58BE">
      <w:pPr>
        <w:spacing w:after="0" w:line="240" w:lineRule="auto"/>
        <w:jc w:val="center"/>
        <w:rPr>
          <w:b/>
          <w:sz w:val="28"/>
          <w:szCs w:val="28"/>
          <w:u w:val="single"/>
        </w:rPr>
      </w:pPr>
    </w:p>
    <w:p w14:paraId="20593877" w14:textId="77777777" w:rsidR="009C7239" w:rsidRDefault="009C7239" w:rsidP="001A58BE">
      <w:pPr>
        <w:spacing w:after="0" w:line="240" w:lineRule="auto"/>
        <w:jc w:val="center"/>
        <w:rPr>
          <w:b/>
          <w:sz w:val="28"/>
          <w:szCs w:val="28"/>
          <w:u w:val="single"/>
        </w:rPr>
      </w:pPr>
    </w:p>
    <w:p w14:paraId="19D7FBC2" w14:textId="77777777" w:rsidR="00303B0F" w:rsidRPr="00303B0F" w:rsidRDefault="00303B0F" w:rsidP="00303B0F">
      <w:pPr>
        <w:shd w:val="clear" w:color="auto" w:fill="FFFFFF"/>
        <w:spacing w:after="50" w:line="240" w:lineRule="auto"/>
        <w:jc w:val="both"/>
        <w:rPr>
          <w:b/>
          <w:u w:val="single"/>
        </w:rPr>
      </w:pPr>
      <w:r w:rsidRPr="00303B0F">
        <w:rPr>
          <w:b/>
          <w:u w:val="single"/>
        </w:rPr>
        <w:t>SALIDA DEL CENTRO:</w:t>
      </w:r>
    </w:p>
    <w:p w14:paraId="0DE202BE" w14:textId="77777777" w:rsidR="00303B0F" w:rsidRPr="00303B0F" w:rsidRDefault="00303B0F" w:rsidP="00303B0F">
      <w:pPr>
        <w:shd w:val="clear" w:color="auto" w:fill="FFFFFF"/>
        <w:spacing w:after="50" w:line="240" w:lineRule="auto"/>
        <w:jc w:val="both"/>
        <w:rPr>
          <w:b/>
          <w:u w:val="single"/>
        </w:rPr>
      </w:pPr>
      <w:r w:rsidRPr="00303B0F">
        <w:rPr>
          <w:noProof/>
          <w:lang w:eastAsia="es-ES"/>
        </w:rPr>
        <mc:AlternateContent>
          <mc:Choice Requires="wps">
            <w:drawing>
              <wp:anchor distT="0" distB="0" distL="114300" distR="114300" simplePos="0" relativeHeight="251665408" behindDoc="0" locked="0" layoutInCell="1" allowOverlap="1" wp14:anchorId="60E12037" wp14:editId="379DCF33">
                <wp:simplePos x="0" y="0"/>
                <wp:positionH relativeFrom="column">
                  <wp:posOffset>-92710</wp:posOffset>
                </wp:positionH>
                <wp:positionV relativeFrom="paragraph">
                  <wp:posOffset>96520</wp:posOffset>
                </wp:positionV>
                <wp:extent cx="6250305" cy="2146935"/>
                <wp:effectExtent l="19050" t="19050" r="0"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2146935"/>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6F418" id="Rectangle 8" o:spid="_x0000_s1026" style="position:absolute;margin-left:-7.3pt;margin-top:7.6pt;width:492.15pt;height:16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" filled="f" strokecolor="#0070c0" strokeweight="2.25pt"/>
            </w:pict>
          </mc:Fallback>
        </mc:AlternateContent>
      </w:r>
    </w:p>
    <w:p w14:paraId="328FEE85" w14:textId="77777777" w:rsidR="00303B0F" w:rsidRPr="00303B0F" w:rsidRDefault="00303B0F" w:rsidP="00303B0F">
      <w:pPr>
        <w:shd w:val="clear" w:color="auto" w:fill="FFFFFF"/>
        <w:spacing w:after="50" w:line="240" w:lineRule="auto"/>
        <w:jc w:val="both"/>
        <w:rPr>
          <w:b/>
        </w:rPr>
      </w:pPr>
      <w:r w:rsidRPr="00303B0F">
        <w:rPr>
          <w:b/>
        </w:rPr>
        <w:t xml:space="preserve">Autoriza a su hijo/a </w:t>
      </w:r>
      <w:proofErr w:type="spellStart"/>
      <w:r w:rsidRPr="00303B0F">
        <w:rPr>
          <w:b/>
        </w:rPr>
        <w:t>a</w:t>
      </w:r>
      <w:proofErr w:type="spellEnd"/>
      <w:r w:rsidRPr="00303B0F">
        <w:rPr>
          <w:b/>
        </w:rPr>
        <w:t xml:space="preserve"> salir (marque con una X la/</w:t>
      </w:r>
      <w:r w:rsidR="00EF3BE2" w:rsidRPr="00303B0F">
        <w:rPr>
          <w:b/>
        </w:rPr>
        <w:t>s opción</w:t>
      </w:r>
      <w:r w:rsidRPr="00303B0F">
        <w:rPr>
          <w:b/>
        </w:rPr>
        <w:t>/es deseadas:</w:t>
      </w:r>
    </w:p>
    <w:p w14:paraId="56BE2055" w14:textId="77777777" w:rsidR="00303B0F" w:rsidRPr="00303B0F" w:rsidRDefault="00303B0F" w:rsidP="00303B0F">
      <w:pPr>
        <w:shd w:val="clear" w:color="auto" w:fill="FFFFFF"/>
        <w:spacing w:after="50" w:line="240" w:lineRule="auto"/>
        <w:jc w:val="both"/>
        <w:rPr>
          <w:b/>
        </w:rPr>
      </w:pPr>
      <w:r w:rsidRPr="00303B0F">
        <w:rPr>
          <w:rFonts w:ascii="Arial Narrow" w:eastAsia="Times New Roman" w:hAnsi="Arial Narrow" w:cs="Times New Roman"/>
          <w:sz w:val="24"/>
          <w:szCs w:val="24"/>
          <w:lang w:eastAsia="es-ES"/>
        </w:rPr>
        <w:fldChar w:fldCharType="begin">
          <w:ffData>
            <w:name w:val="Casilla3"/>
            <w:enabled/>
            <w:calcOnExit w:val="0"/>
            <w:checkBox>
              <w:size w:val="22"/>
              <w:default w:val="0"/>
            </w:checkBox>
          </w:ffData>
        </w:fldChar>
      </w:r>
      <w:r w:rsidRPr="00303B0F">
        <w:rPr>
          <w:rFonts w:ascii="Arial Narrow" w:eastAsia="Times New Roman" w:hAnsi="Arial Narrow" w:cs="Times New Roman"/>
          <w:sz w:val="24"/>
          <w:szCs w:val="24"/>
          <w:lang w:eastAsia="es-ES"/>
        </w:rPr>
        <w:instrText xml:space="preserve"> FORMCHECKBOX </w:instrText>
      </w:r>
      <w:r w:rsidR="00F67E9B">
        <w:rPr>
          <w:rFonts w:ascii="Arial Narrow" w:eastAsia="Times New Roman" w:hAnsi="Arial Narrow" w:cs="Times New Roman"/>
          <w:sz w:val="24"/>
          <w:szCs w:val="24"/>
          <w:lang w:eastAsia="es-ES"/>
        </w:rPr>
      </w:r>
      <w:r w:rsidR="00F67E9B">
        <w:rPr>
          <w:rFonts w:ascii="Arial Narrow" w:eastAsia="Times New Roman" w:hAnsi="Arial Narrow" w:cs="Times New Roman"/>
          <w:sz w:val="24"/>
          <w:szCs w:val="24"/>
          <w:lang w:eastAsia="es-ES"/>
        </w:rPr>
        <w:fldChar w:fldCharType="separate"/>
      </w:r>
      <w:r w:rsidRPr="00303B0F">
        <w:rPr>
          <w:rFonts w:ascii="Arial Narrow" w:eastAsia="Times New Roman" w:hAnsi="Arial Narrow" w:cs="Times New Roman"/>
          <w:sz w:val="24"/>
          <w:szCs w:val="24"/>
          <w:lang w:eastAsia="es-ES"/>
        </w:rPr>
        <w:fldChar w:fldCharType="end"/>
      </w:r>
      <w:r w:rsidRPr="00303B0F">
        <w:rPr>
          <w:b/>
        </w:rPr>
        <w:t>Solo del Centro</w:t>
      </w:r>
    </w:p>
    <w:p w14:paraId="56EB49AC" w14:textId="77777777" w:rsidR="00303B0F" w:rsidRPr="00303B0F" w:rsidRDefault="00303B0F" w:rsidP="00303B0F">
      <w:pPr>
        <w:shd w:val="clear" w:color="auto" w:fill="FFFFFF"/>
        <w:spacing w:after="50" w:line="240" w:lineRule="auto"/>
        <w:jc w:val="both"/>
        <w:rPr>
          <w:b/>
        </w:rPr>
      </w:pPr>
      <w:r w:rsidRPr="00303B0F">
        <w:rPr>
          <w:rFonts w:ascii="Arial Narrow" w:eastAsia="Times New Roman" w:hAnsi="Arial Narrow" w:cs="Times New Roman"/>
          <w:sz w:val="24"/>
          <w:szCs w:val="24"/>
          <w:lang w:eastAsia="es-ES"/>
        </w:rPr>
        <w:fldChar w:fldCharType="begin">
          <w:ffData>
            <w:name w:val="Casilla3"/>
            <w:enabled/>
            <w:calcOnExit w:val="0"/>
            <w:checkBox>
              <w:size w:val="22"/>
              <w:default w:val="0"/>
            </w:checkBox>
          </w:ffData>
        </w:fldChar>
      </w:r>
      <w:r w:rsidRPr="00303B0F">
        <w:rPr>
          <w:rFonts w:ascii="Arial Narrow" w:eastAsia="Times New Roman" w:hAnsi="Arial Narrow" w:cs="Times New Roman"/>
          <w:sz w:val="24"/>
          <w:szCs w:val="24"/>
          <w:lang w:eastAsia="es-ES"/>
        </w:rPr>
        <w:instrText xml:space="preserve"> FORMCHECKBOX </w:instrText>
      </w:r>
      <w:r w:rsidR="00F67E9B">
        <w:rPr>
          <w:rFonts w:ascii="Arial Narrow" w:eastAsia="Times New Roman" w:hAnsi="Arial Narrow" w:cs="Times New Roman"/>
          <w:sz w:val="24"/>
          <w:szCs w:val="24"/>
          <w:lang w:eastAsia="es-ES"/>
        </w:rPr>
      </w:r>
      <w:r w:rsidR="00F67E9B">
        <w:rPr>
          <w:rFonts w:ascii="Arial Narrow" w:eastAsia="Times New Roman" w:hAnsi="Arial Narrow" w:cs="Times New Roman"/>
          <w:sz w:val="24"/>
          <w:szCs w:val="24"/>
          <w:lang w:eastAsia="es-ES"/>
        </w:rPr>
        <w:fldChar w:fldCharType="separate"/>
      </w:r>
      <w:r w:rsidRPr="00303B0F">
        <w:rPr>
          <w:rFonts w:ascii="Arial Narrow" w:eastAsia="Times New Roman" w:hAnsi="Arial Narrow" w:cs="Times New Roman"/>
          <w:sz w:val="24"/>
          <w:szCs w:val="24"/>
          <w:lang w:eastAsia="es-ES"/>
        </w:rPr>
        <w:fldChar w:fldCharType="end"/>
      </w:r>
      <w:r w:rsidRPr="00303B0F">
        <w:rPr>
          <w:b/>
        </w:rPr>
        <w:t>Padre</w:t>
      </w:r>
    </w:p>
    <w:p w14:paraId="1B7641CC" w14:textId="77777777" w:rsidR="00303B0F" w:rsidRPr="00303B0F" w:rsidRDefault="00303B0F" w:rsidP="00303B0F">
      <w:pPr>
        <w:shd w:val="clear" w:color="auto" w:fill="FFFFFF"/>
        <w:spacing w:after="50" w:line="240" w:lineRule="auto"/>
        <w:jc w:val="both"/>
        <w:rPr>
          <w:b/>
        </w:rPr>
      </w:pPr>
      <w:r w:rsidRPr="00303B0F">
        <w:rPr>
          <w:rFonts w:ascii="Arial Narrow" w:eastAsia="Times New Roman" w:hAnsi="Arial Narrow" w:cs="Times New Roman"/>
          <w:sz w:val="24"/>
          <w:szCs w:val="24"/>
          <w:lang w:eastAsia="es-ES"/>
        </w:rPr>
        <w:fldChar w:fldCharType="begin">
          <w:ffData>
            <w:name w:val="Casilla3"/>
            <w:enabled/>
            <w:calcOnExit w:val="0"/>
            <w:checkBox>
              <w:size w:val="22"/>
              <w:default w:val="0"/>
            </w:checkBox>
          </w:ffData>
        </w:fldChar>
      </w:r>
      <w:r w:rsidRPr="00303B0F">
        <w:rPr>
          <w:rFonts w:ascii="Arial Narrow" w:eastAsia="Times New Roman" w:hAnsi="Arial Narrow" w:cs="Times New Roman"/>
          <w:sz w:val="24"/>
          <w:szCs w:val="24"/>
          <w:lang w:eastAsia="es-ES"/>
        </w:rPr>
        <w:instrText xml:space="preserve"> FORMCHECKBOX </w:instrText>
      </w:r>
      <w:r w:rsidR="00F67E9B">
        <w:rPr>
          <w:rFonts w:ascii="Arial Narrow" w:eastAsia="Times New Roman" w:hAnsi="Arial Narrow" w:cs="Times New Roman"/>
          <w:sz w:val="24"/>
          <w:szCs w:val="24"/>
          <w:lang w:eastAsia="es-ES"/>
        </w:rPr>
      </w:r>
      <w:r w:rsidR="00F67E9B">
        <w:rPr>
          <w:rFonts w:ascii="Arial Narrow" w:eastAsia="Times New Roman" w:hAnsi="Arial Narrow" w:cs="Times New Roman"/>
          <w:sz w:val="24"/>
          <w:szCs w:val="24"/>
          <w:lang w:eastAsia="es-ES"/>
        </w:rPr>
        <w:fldChar w:fldCharType="separate"/>
      </w:r>
      <w:r w:rsidRPr="00303B0F">
        <w:rPr>
          <w:rFonts w:ascii="Arial Narrow" w:eastAsia="Times New Roman" w:hAnsi="Arial Narrow" w:cs="Times New Roman"/>
          <w:sz w:val="24"/>
          <w:szCs w:val="24"/>
          <w:lang w:eastAsia="es-ES"/>
        </w:rPr>
        <w:fldChar w:fldCharType="end"/>
      </w:r>
      <w:r w:rsidRPr="00303B0F">
        <w:rPr>
          <w:b/>
        </w:rPr>
        <w:t>Madre</w:t>
      </w:r>
    </w:p>
    <w:p w14:paraId="22C701AF" w14:textId="77777777" w:rsidR="00303B0F" w:rsidRPr="00303B0F" w:rsidRDefault="00303B0F" w:rsidP="00303B0F">
      <w:pPr>
        <w:shd w:val="clear" w:color="auto" w:fill="FFFFFF"/>
        <w:spacing w:after="50" w:line="240" w:lineRule="auto"/>
        <w:rPr>
          <w:b/>
        </w:rPr>
      </w:pPr>
      <w:r w:rsidRPr="00303B0F">
        <w:rPr>
          <w:rFonts w:ascii="Arial Narrow" w:eastAsia="Times New Roman" w:hAnsi="Arial Narrow" w:cs="Times New Roman"/>
          <w:sz w:val="24"/>
          <w:szCs w:val="24"/>
          <w:lang w:eastAsia="es-ES"/>
        </w:rPr>
        <w:fldChar w:fldCharType="begin">
          <w:ffData>
            <w:name w:val="Casilla3"/>
            <w:enabled/>
            <w:calcOnExit w:val="0"/>
            <w:checkBox>
              <w:size w:val="22"/>
              <w:default w:val="0"/>
            </w:checkBox>
          </w:ffData>
        </w:fldChar>
      </w:r>
      <w:r w:rsidRPr="00303B0F">
        <w:rPr>
          <w:rFonts w:ascii="Arial Narrow" w:eastAsia="Times New Roman" w:hAnsi="Arial Narrow" w:cs="Times New Roman"/>
          <w:sz w:val="24"/>
          <w:szCs w:val="24"/>
          <w:lang w:eastAsia="es-ES"/>
        </w:rPr>
        <w:instrText xml:space="preserve"> FORMCHECKBOX </w:instrText>
      </w:r>
      <w:r w:rsidR="00F67E9B">
        <w:rPr>
          <w:rFonts w:ascii="Arial Narrow" w:eastAsia="Times New Roman" w:hAnsi="Arial Narrow" w:cs="Times New Roman"/>
          <w:sz w:val="24"/>
          <w:szCs w:val="24"/>
          <w:lang w:eastAsia="es-ES"/>
        </w:rPr>
      </w:r>
      <w:r w:rsidR="00F67E9B">
        <w:rPr>
          <w:rFonts w:ascii="Arial Narrow" w:eastAsia="Times New Roman" w:hAnsi="Arial Narrow" w:cs="Times New Roman"/>
          <w:sz w:val="24"/>
          <w:szCs w:val="24"/>
          <w:lang w:eastAsia="es-ES"/>
        </w:rPr>
        <w:fldChar w:fldCharType="separate"/>
      </w:r>
      <w:r w:rsidRPr="00303B0F">
        <w:rPr>
          <w:rFonts w:ascii="Arial Narrow" w:eastAsia="Times New Roman" w:hAnsi="Arial Narrow" w:cs="Times New Roman"/>
          <w:sz w:val="24"/>
          <w:szCs w:val="24"/>
          <w:lang w:eastAsia="es-ES"/>
        </w:rPr>
        <w:fldChar w:fldCharType="end"/>
      </w:r>
      <w:r w:rsidRPr="00303B0F">
        <w:rPr>
          <w:b/>
        </w:rPr>
        <w:t>En compañía del personal autorizado (escriba nombre y DNI) ______________________________ ____________________________________________________________________________________</w:t>
      </w:r>
    </w:p>
    <w:p w14:paraId="4798507E" w14:textId="77777777" w:rsidR="00303B0F" w:rsidRPr="00303B0F" w:rsidRDefault="00303B0F" w:rsidP="00303B0F">
      <w:pPr>
        <w:shd w:val="clear" w:color="auto" w:fill="FFFFFF"/>
        <w:spacing w:after="50" w:line="240" w:lineRule="auto"/>
        <w:jc w:val="both"/>
        <w:rPr>
          <w:b/>
        </w:rPr>
      </w:pPr>
    </w:p>
    <w:p w14:paraId="3954DB46" w14:textId="77777777" w:rsidR="00303B0F" w:rsidRPr="00303B0F" w:rsidRDefault="00303B0F" w:rsidP="00303B0F">
      <w:pPr>
        <w:shd w:val="clear" w:color="auto" w:fill="FFFFFF"/>
        <w:spacing w:after="50" w:line="240" w:lineRule="auto"/>
        <w:jc w:val="both"/>
        <w:rPr>
          <w:b/>
        </w:rPr>
      </w:pPr>
      <w:r w:rsidRPr="00303B0F">
        <w:rPr>
          <w:b/>
        </w:rPr>
        <w:t>A la finalización de los servicios, eximiendo al centro y/o la Fundación General de la Universidad de Málaga de la responsabilidad que pudiera derivarse a partir de la hora de salida.</w:t>
      </w:r>
    </w:p>
    <w:p w14:paraId="076CDCAF" w14:textId="77777777" w:rsidR="00303B0F" w:rsidRPr="00303B0F" w:rsidRDefault="00303B0F" w:rsidP="00303B0F">
      <w:pPr>
        <w:shd w:val="clear" w:color="auto" w:fill="FFFFFF"/>
        <w:spacing w:after="50" w:line="240" w:lineRule="auto"/>
        <w:jc w:val="both"/>
        <w:rPr>
          <w:b/>
        </w:rPr>
      </w:pPr>
    </w:p>
    <w:p w14:paraId="765AC74A" w14:textId="77777777" w:rsidR="00303B0F" w:rsidRPr="00303B0F" w:rsidRDefault="00303B0F" w:rsidP="00303B0F">
      <w:pPr>
        <w:shd w:val="clear" w:color="auto" w:fill="FFFFFF"/>
        <w:spacing w:after="50" w:line="240" w:lineRule="auto"/>
        <w:jc w:val="both"/>
        <w:rPr>
          <w:b/>
        </w:rPr>
      </w:pPr>
    </w:p>
    <w:p w14:paraId="139C580C" w14:textId="77777777" w:rsidR="00303B0F" w:rsidRPr="00303B0F" w:rsidRDefault="00303B0F" w:rsidP="00303B0F">
      <w:pPr>
        <w:shd w:val="clear" w:color="auto" w:fill="FFFFFF"/>
        <w:spacing w:after="50" w:line="240" w:lineRule="auto"/>
        <w:jc w:val="both"/>
        <w:rPr>
          <w:b/>
        </w:rPr>
      </w:pPr>
    </w:p>
    <w:p w14:paraId="6FEA8911" w14:textId="1190306F" w:rsidR="00303B0F" w:rsidRPr="00303B0F" w:rsidRDefault="00303B0F" w:rsidP="00303B0F">
      <w:pPr>
        <w:numPr>
          <w:ilvl w:val="0"/>
          <w:numId w:val="10"/>
        </w:numPr>
        <w:shd w:val="clear" w:color="auto" w:fill="FFFFFF"/>
        <w:autoSpaceDE w:val="0"/>
        <w:autoSpaceDN w:val="0"/>
        <w:adjustRightInd w:val="0"/>
        <w:spacing w:after="50" w:line="240" w:lineRule="auto"/>
        <w:ind w:left="426" w:hanging="284"/>
        <w:contextualSpacing/>
        <w:jc w:val="both"/>
        <w:rPr>
          <w:rFonts w:ascii="Calibri" w:eastAsia="Calibri" w:hAnsi="Calibri" w:cs="Times New Roman"/>
          <w:b/>
        </w:rPr>
      </w:pPr>
      <w:r w:rsidRPr="00303B0F">
        <w:rPr>
          <w:rFonts w:ascii="Calibri-Bold" w:eastAsia="Calibri" w:hAnsi="Calibri-Bold" w:cs="Calibri-Bold"/>
          <w:b/>
          <w:bCs/>
        </w:rPr>
        <w:t xml:space="preserve">ACEPTACIÓN DE LAS CONDICIONES GENERALES: </w:t>
      </w:r>
      <w:r w:rsidRPr="00303B0F">
        <w:rPr>
          <w:rFonts w:ascii="Calibri" w:eastAsia="Calibri" w:hAnsi="Calibri" w:cs="Calibri"/>
        </w:rPr>
        <w:t>El solo hecho de participar en el VI</w:t>
      </w:r>
      <w:r w:rsidR="0013660C">
        <w:rPr>
          <w:rFonts w:ascii="Calibri" w:eastAsia="Calibri" w:hAnsi="Calibri" w:cs="Calibri"/>
        </w:rPr>
        <w:t>I</w:t>
      </w:r>
      <w:r w:rsidRPr="00303B0F">
        <w:rPr>
          <w:rFonts w:ascii="Calibri" w:eastAsia="Calibri" w:hAnsi="Calibri" w:cs="Calibri"/>
        </w:rPr>
        <w:t xml:space="preserve"> Campamento Summer Camp 202</w:t>
      </w:r>
      <w:r w:rsidR="0013660C">
        <w:rPr>
          <w:rFonts w:ascii="Calibri" w:eastAsia="Calibri" w:hAnsi="Calibri" w:cs="Calibri"/>
        </w:rPr>
        <w:t>2</w:t>
      </w:r>
      <w:r w:rsidRPr="00303B0F">
        <w:rPr>
          <w:rFonts w:ascii="Calibri" w:eastAsia="Calibri" w:hAnsi="Calibri" w:cs="Calibri"/>
        </w:rPr>
        <w:t xml:space="preserve"> de la FGUMA, implica la aceptación y conocimiento por el participante y/o sus familiares o tutores legales de todas las Condiciones Generales del Servicio</w:t>
      </w:r>
      <w:r w:rsidR="001E6C1B">
        <w:rPr>
          <w:rFonts w:ascii="Calibri" w:eastAsia="Calibri" w:hAnsi="Calibri" w:cs="Calibri"/>
        </w:rPr>
        <w:t>.</w:t>
      </w:r>
    </w:p>
    <w:p w14:paraId="139940AC" w14:textId="77777777" w:rsidR="00303B0F" w:rsidRPr="00303B0F" w:rsidRDefault="00303B0F" w:rsidP="00303B0F">
      <w:pPr>
        <w:shd w:val="clear" w:color="auto" w:fill="FFFFFF"/>
        <w:spacing w:after="50" w:line="240" w:lineRule="auto"/>
        <w:ind w:left="2124"/>
        <w:jc w:val="both"/>
        <w:rPr>
          <w:b/>
        </w:rPr>
      </w:pPr>
    </w:p>
    <w:p w14:paraId="7952C4BF" w14:textId="77777777" w:rsidR="00303B0F" w:rsidRPr="00303B0F" w:rsidRDefault="00303B0F" w:rsidP="00303B0F">
      <w:pPr>
        <w:shd w:val="clear" w:color="auto" w:fill="FFFFFF"/>
        <w:spacing w:after="50" w:line="240" w:lineRule="auto"/>
        <w:ind w:left="2124"/>
        <w:jc w:val="both"/>
        <w:rPr>
          <w:b/>
        </w:rPr>
      </w:pPr>
    </w:p>
    <w:p w14:paraId="7752D16A" w14:textId="77777777" w:rsidR="00303B0F" w:rsidRPr="00303B0F" w:rsidRDefault="00303B0F" w:rsidP="00303B0F">
      <w:pPr>
        <w:shd w:val="clear" w:color="auto" w:fill="FFFFFF"/>
        <w:spacing w:after="50" w:line="240" w:lineRule="auto"/>
        <w:ind w:left="2124" w:hanging="2124"/>
        <w:jc w:val="center"/>
      </w:pPr>
      <w:r w:rsidRPr="00303B0F">
        <w:rPr>
          <w:rFonts w:eastAsia="Times New Roman" w:cs="Calibri-Bold"/>
          <w:b/>
          <w:bCs/>
          <w:sz w:val="24"/>
          <w:szCs w:val="24"/>
          <w:lang w:eastAsia="es-ES"/>
        </w:rPr>
        <w:t xml:space="preserve">En Málaga a _______ de _________________ </w:t>
      </w:r>
      <w:proofErr w:type="spellStart"/>
      <w:r w:rsidRPr="00303B0F">
        <w:rPr>
          <w:rFonts w:eastAsia="Times New Roman" w:cs="Calibri-Bold"/>
          <w:b/>
          <w:bCs/>
          <w:sz w:val="24"/>
          <w:szCs w:val="24"/>
          <w:lang w:eastAsia="es-ES"/>
        </w:rPr>
        <w:t>de</w:t>
      </w:r>
      <w:proofErr w:type="spellEnd"/>
      <w:r w:rsidRPr="00303B0F">
        <w:rPr>
          <w:rFonts w:eastAsia="Times New Roman" w:cs="Calibri-Bold"/>
          <w:b/>
          <w:bCs/>
          <w:sz w:val="24"/>
          <w:szCs w:val="24"/>
          <w:lang w:eastAsia="es-ES"/>
        </w:rPr>
        <w:t xml:space="preserve"> 2022</w:t>
      </w:r>
    </w:p>
    <w:p w14:paraId="3F38BD6E" w14:textId="77777777" w:rsidR="009C7239" w:rsidRDefault="009C7239" w:rsidP="001A58BE">
      <w:pPr>
        <w:spacing w:after="0" w:line="240" w:lineRule="auto"/>
        <w:jc w:val="center"/>
        <w:rPr>
          <w:b/>
          <w:sz w:val="28"/>
          <w:szCs w:val="28"/>
          <w:u w:val="single"/>
        </w:rPr>
      </w:pPr>
    </w:p>
    <w:p w14:paraId="7EC7EA6A" w14:textId="77777777" w:rsidR="009C7239" w:rsidRDefault="009C7239" w:rsidP="001A58BE">
      <w:pPr>
        <w:spacing w:after="0" w:line="240" w:lineRule="auto"/>
        <w:jc w:val="center"/>
        <w:rPr>
          <w:b/>
          <w:sz w:val="28"/>
          <w:szCs w:val="28"/>
          <w:u w:val="single"/>
        </w:rPr>
      </w:pPr>
    </w:p>
    <w:p w14:paraId="5678F352" w14:textId="77777777" w:rsidR="009C7239" w:rsidRDefault="009C7239" w:rsidP="001A58BE">
      <w:pPr>
        <w:spacing w:after="0" w:line="240" w:lineRule="auto"/>
        <w:jc w:val="center"/>
        <w:rPr>
          <w:b/>
          <w:sz w:val="28"/>
          <w:szCs w:val="28"/>
          <w:u w:val="single"/>
        </w:rPr>
      </w:pPr>
    </w:p>
    <w:p w14:paraId="791B72B8" w14:textId="77777777" w:rsidR="009C7239" w:rsidRDefault="009C7239" w:rsidP="001A58BE">
      <w:pPr>
        <w:spacing w:after="0" w:line="240" w:lineRule="auto"/>
        <w:jc w:val="center"/>
        <w:rPr>
          <w:b/>
          <w:sz w:val="28"/>
          <w:szCs w:val="28"/>
          <w:u w:val="single"/>
        </w:rPr>
      </w:pPr>
    </w:p>
    <w:p w14:paraId="2D0CE632" w14:textId="77777777" w:rsidR="009C7239" w:rsidRDefault="009C7239" w:rsidP="001A58BE">
      <w:pPr>
        <w:spacing w:after="0" w:line="240" w:lineRule="auto"/>
        <w:jc w:val="center"/>
        <w:rPr>
          <w:b/>
          <w:sz w:val="28"/>
          <w:szCs w:val="28"/>
          <w:u w:val="single"/>
        </w:rPr>
      </w:pPr>
    </w:p>
    <w:p w14:paraId="62E7CEA0" w14:textId="77777777" w:rsidR="009C7239" w:rsidRDefault="009C7239" w:rsidP="001A58BE">
      <w:pPr>
        <w:spacing w:after="0" w:line="240" w:lineRule="auto"/>
        <w:jc w:val="center"/>
        <w:rPr>
          <w:b/>
          <w:sz w:val="28"/>
          <w:szCs w:val="28"/>
          <w:u w:val="single"/>
        </w:rPr>
      </w:pPr>
    </w:p>
    <w:p w14:paraId="71EEAE62" w14:textId="77777777" w:rsidR="009C7239" w:rsidRDefault="009C7239" w:rsidP="001A58BE">
      <w:pPr>
        <w:spacing w:after="0" w:line="240" w:lineRule="auto"/>
        <w:jc w:val="center"/>
        <w:rPr>
          <w:b/>
          <w:sz w:val="28"/>
          <w:szCs w:val="28"/>
          <w:u w:val="single"/>
        </w:rPr>
      </w:pPr>
    </w:p>
    <w:p w14:paraId="6CA4D2C5" w14:textId="77777777" w:rsidR="009C7239" w:rsidRDefault="009C7239" w:rsidP="001A58BE">
      <w:pPr>
        <w:spacing w:after="0" w:line="240" w:lineRule="auto"/>
        <w:jc w:val="center"/>
        <w:rPr>
          <w:b/>
          <w:sz w:val="28"/>
          <w:szCs w:val="28"/>
          <w:u w:val="single"/>
        </w:rPr>
      </w:pPr>
    </w:p>
    <w:p w14:paraId="0A36C26F" w14:textId="77777777" w:rsidR="009C7239" w:rsidRDefault="009C7239" w:rsidP="001A58BE">
      <w:pPr>
        <w:spacing w:after="0" w:line="240" w:lineRule="auto"/>
        <w:jc w:val="center"/>
        <w:rPr>
          <w:b/>
          <w:sz w:val="28"/>
          <w:szCs w:val="28"/>
          <w:u w:val="single"/>
        </w:rPr>
      </w:pPr>
    </w:p>
    <w:p w14:paraId="71CDE155" w14:textId="77777777" w:rsidR="009C7239" w:rsidRDefault="009C7239" w:rsidP="001A58BE">
      <w:pPr>
        <w:spacing w:after="0" w:line="240" w:lineRule="auto"/>
        <w:jc w:val="center"/>
        <w:rPr>
          <w:b/>
          <w:sz w:val="28"/>
          <w:szCs w:val="28"/>
          <w:u w:val="single"/>
        </w:rPr>
      </w:pPr>
    </w:p>
    <w:p w14:paraId="024A5EE3" w14:textId="77777777" w:rsidR="009C7239" w:rsidRDefault="009C7239" w:rsidP="001A58BE">
      <w:pPr>
        <w:spacing w:after="0" w:line="240" w:lineRule="auto"/>
        <w:jc w:val="center"/>
        <w:rPr>
          <w:b/>
          <w:sz w:val="28"/>
          <w:szCs w:val="28"/>
          <w:u w:val="single"/>
        </w:rPr>
      </w:pPr>
    </w:p>
    <w:p w14:paraId="7A26D83E" w14:textId="77777777" w:rsidR="009C7239" w:rsidRDefault="009C7239" w:rsidP="001A58BE">
      <w:pPr>
        <w:spacing w:after="0" w:line="240" w:lineRule="auto"/>
        <w:jc w:val="center"/>
        <w:rPr>
          <w:b/>
          <w:sz w:val="28"/>
          <w:szCs w:val="28"/>
          <w:u w:val="single"/>
        </w:rPr>
      </w:pPr>
    </w:p>
    <w:p w14:paraId="3F42C20E" w14:textId="77777777" w:rsidR="009C7239" w:rsidRDefault="009C7239" w:rsidP="001A58BE">
      <w:pPr>
        <w:spacing w:after="0" w:line="240" w:lineRule="auto"/>
        <w:jc w:val="center"/>
        <w:rPr>
          <w:b/>
          <w:sz w:val="28"/>
          <w:szCs w:val="28"/>
          <w:u w:val="single"/>
        </w:rPr>
      </w:pPr>
    </w:p>
    <w:p w14:paraId="7F1B637B" w14:textId="77777777" w:rsidR="009C7239" w:rsidRDefault="009C7239" w:rsidP="001A58BE">
      <w:pPr>
        <w:spacing w:after="0" w:line="240" w:lineRule="auto"/>
        <w:jc w:val="center"/>
        <w:rPr>
          <w:b/>
          <w:sz w:val="28"/>
          <w:szCs w:val="28"/>
          <w:u w:val="single"/>
        </w:rPr>
      </w:pPr>
    </w:p>
    <w:p w14:paraId="58C46210" w14:textId="77777777" w:rsidR="009C7239" w:rsidRDefault="009C7239" w:rsidP="001A58BE">
      <w:pPr>
        <w:spacing w:after="0" w:line="240" w:lineRule="auto"/>
        <w:jc w:val="center"/>
        <w:rPr>
          <w:b/>
          <w:sz w:val="28"/>
          <w:szCs w:val="28"/>
          <w:u w:val="single"/>
        </w:rPr>
      </w:pPr>
    </w:p>
    <w:p w14:paraId="00F2EDBD" w14:textId="77777777" w:rsidR="009C7239" w:rsidRDefault="009C7239" w:rsidP="001A58BE">
      <w:pPr>
        <w:spacing w:after="0" w:line="240" w:lineRule="auto"/>
        <w:jc w:val="center"/>
        <w:rPr>
          <w:b/>
          <w:sz w:val="28"/>
          <w:szCs w:val="28"/>
          <w:u w:val="single"/>
        </w:rPr>
      </w:pPr>
    </w:p>
    <w:p w14:paraId="02970AAF" w14:textId="77777777" w:rsidR="009C7239" w:rsidRDefault="009C7239" w:rsidP="001A58BE">
      <w:pPr>
        <w:spacing w:after="0" w:line="240" w:lineRule="auto"/>
        <w:jc w:val="center"/>
        <w:rPr>
          <w:b/>
          <w:sz w:val="28"/>
          <w:szCs w:val="28"/>
          <w:u w:val="single"/>
        </w:rPr>
      </w:pPr>
    </w:p>
    <w:p w14:paraId="778196B1" w14:textId="77777777" w:rsidR="00B825B0" w:rsidRDefault="00B825B0" w:rsidP="00B825B0">
      <w:pPr>
        <w:jc w:val="center"/>
        <w:rPr>
          <w:b/>
        </w:rPr>
      </w:pPr>
      <w:r>
        <w:rPr>
          <w:b/>
        </w:rPr>
        <w:t>ANEXO I PROTECCIÓN DE DATOS</w:t>
      </w:r>
    </w:p>
    <w:p w14:paraId="417EF5B4" w14:textId="77777777" w:rsidR="00B825B0" w:rsidRPr="00B95080" w:rsidRDefault="00B825B0" w:rsidP="00B825B0">
      <w:pPr>
        <w:spacing w:after="120"/>
        <w:jc w:val="center"/>
        <w:rPr>
          <w:rFonts w:eastAsia="Calibri" w:cstheme="minorHAnsi"/>
          <w:b/>
        </w:rPr>
      </w:pPr>
      <w:r w:rsidRPr="00B95080">
        <w:rPr>
          <w:rFonts w:eastAsia="Calibri" w:cstheme="minorHAnsi"/>
          <w:b/>
        </w:rPr>
        <w:t>INFORMACIÓN BÁSICA SOBRE PROTECCIÓN DE DATOS</w:t>
      </w:r>
    </w:p>
    <w:p w14:paraId="3EA4CD30" w14:textId="77777777" w:rsidR="00B825B0" w:rsidRPr="00B95080" w:rsidRDefault="00B825B0" w:rsidP="00B825B0">
      <w:pPr>
        <w:spacing w:after="120"/>
        <w:jc w:val="center"/>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35"/>
      </w:tblGrid>
      <w:tr w:rsidR="00B825B0" w:rsidRPr="00B95080" w14:paraId="4FCF05B1" w14:textId="77777777" w:rsidTr="00CC141D">
        <w:tc>
          <w:tcPr>
            <w:tcW w:w="1809" w:type="dxa"/>
          </w:tcPr>
          <w:p w14:paraId="53607943" w14:textId="77777777" w:rsidR="00B825B0" w:rsidRPr="00B95080" w:rsidRDefault="00B825B0" w:rsidP="00CC141D">
            <w:pPr>
              <w:spacing w:after="120"/>
              <w:rPr>
                <w:rFonts w:eastAsia="Calibri" w:cstheme="minorHAnsi"/>
              </w:rPr>
            </w:pPr>
            <w:r w:rsidRPr="00B95080">
              <w:rPr>
                <w:rFonts w:eastAsia="Calibri" w:cstheme="minorHAnsi"/>
              </w:rPr>
              <w:t>Responsable</w:t>
            </w:r>
          </w:p>
        </w:tc>
        <w:tc>
          <w:tcPr>
            <w:tcW w:w="6835" w:type="dxa"/>
          </w:tcPr>
          <w:p w14:paraId="3718DC7A" w14:textId="77777777" w:rsidR="00B825B0" w:rsidRPr="00B95080" w:rsidRDefault="00B825B0" w:rsidP="00CC141D">
            <w:pPr>
              <w:spacing w:after="120"/>
              <w:jc w:val="both"/>
              <w:rPr>
                <w:rFonts w:eastAsia="Calibri" w:cstheme="minorHAnsi"/>
              </w:rPr>
            </w:pPr>
            <w:r w:rsidRPr="00B95080">
              <w:rPr>
                <w:rFonts w:eastAsia="Calibri" w:cstheme="minorHAnsi"/>
              </w:rPr>
              <w:t>FUNDACIÓN GENERAL DE LA UNIVERSIDAD DE MÁLAGA</w:t>
            </w:r>
          </w:p>
        </w:tc>
      </w:tr>
      <w:tr w:rsidR="00B825B0" w:rsidRPr="00B95080" w14:paraId="4B64237D" w14:textId="77777777" w:rsidTr="00CC141D">
        <w:tc>
          <w:tcPr>
            <w:tcW w:w="1809" w:type="dxa"/>
          </w:tcPr>
          <w:p w14:paraId="541A3B2E" w14:textId="77777777" w:rsidR="00B825B0" w:rsidRPr="00B95080" w:rsidRDefault="00B825B0" w:rsidP="00CC141D">
            <w:pPr>
              <w:spacing w:after="120"/>
              <w:rPr>
                <w:rFonts w:eastAsia="Calibri" w:cstheme="minorHAnsi"/>
              </w:rPr>
            </w:pPr>
            <w:r w:rsidRPr="00B95080">
              <w:rPr>
                <w:rFonts w:eastAsia="Calibri" w:cstheme="minorHAnsi"/>
              </w:rPr>
              <w:t>Finalidad</w:t>
            </w:r>
          </w:p>
        </w:tc>
        <w:tc>
          <w:tcPr>
            <w:tcW w:w="6835" w:type="dxa"/>
          </w:tcPr>
          <w:p w14:paraId="0D5D326C" w14:textId="77777777" w:rsidR="00B825B0" w:rsidRPr="00B95080" w:rsidRDefault="00B825B0" w:rsidP="00CC141D">
            <w:pPr>
              <w:spacing w:after="120"/>
              <w:jc w:val="both"/>
              <w:rPr>
                <w:rFonts w:eastAsia="Calibri" w:cstheme="minorHAnsi"/>
              </w:rPr>
            </w:pPr>
            <w:r>
              <w:rPr>
                <w:rFonts w:eastAsia="Calibri" w:cstheme="minorHAnsi"/>
              </w:rPr>
              <w:t xml:space="preserve">Gestionar la inscripción y participación de los usuarios a fin de que éstos puedan disfrutar de las actividades contratadas. </w:t>
            </w:r>
          </w:p>
        </w:tc>
      </w:tr>
      <w:tr w:rsidR="00B825B0" w:rsidRPr="00B95080" w14:paraId="65B0E8CB" w14:textId="77777777" w:rsidTr="00CC141D">
        <w:tc>
          <w:tcPr>
            <w:tcW w:w="1809" w:type="dxa"/>
          </w:tcPr>
          <w:p w14:paraId="5BB24C79" w14:textId="77777777" w:rsidR="00B825B0" w:rsidRPr="00B95080" w:rsidRDefault="00B825B0" w:rsidP="00CC141D">
            <w:pPr>
              <w:spacing w:after="120"/>
              <w:rPr>
                <w:rFonts w:eastAsia="Calibri" w:cstheme="minorHAnsi"/>
              </w:rPr>
            </w:pPr>
            <w:r w:rsidRPr="00B95080">
              <w:rPr>
                <w:rFonts w:eastAsia="Calibri" w:cstheme="minorHAnsi"/>
              </w:rPr>
              <w:t>Legitimación</w:t>
            </w:r>
          </w:p>
        </w:tc>
        <w:tc>
          <w:tcPr>
            <w:tcW w:w="6835" w:type="dxa"/>
          </w:tcPr>
          <w:p w14:paraId="622CA488" w14:textId="77777777" w:rsidR="00B825B0" w:rsidRPr="00B95080" w:rsidRDefault="00B825B0" w:rsidP="00CC141D">
            <w:pPr>
              <w:spacing w:after="120"/>
              <w:jc w:val="both"/>
              <w:rPr>
                <w:rFonts w:eastAsia="Calibri" w:cstheme="minorHAnsi"/>
              </w:rPr>
            </w:pPr>
            <w:r>
              <w:rPr>
                <w:rFonts w:eastAsia="Calibri" w:cstheme="minorHAnsi"/>
              </w:rPr>
              <w:t>El cumplimiento de un contrato y, el algunos de los casos, el cumplimiento de una obligación legal.</w:t>
            </w:r>
          </w:p>
        </w:tc>
      </w:tr>
      <w:tr w:rsidR="00B825B0" w:rsidRPr="00B95080" w14:paraId="1E1E54FA" w14:textId="77777777" w:rsidTr="00CC141D">
        <w:tc>
          <w:tcPr>
            <w:tcW w:w="1809" w:type="dxa"/>
          </w:tcPr>
          <w:p w14:paraId="4EDFA975" w14:textId="77777777" w:rsidR="00B825B0" w:rsidRPr="00B95080" w:rsidRDefault="00B825B0" w:rsidP="00CC141D">
            <w:pPr>
              <w:spacing w:after="120"/>
              <w:rPr>
                <w:rFonts w:eastAsia="Calibri" w:cstheme="minorHAnsi"/>
              </w:rPr>
            </w:pPr>
            <w:r w:rsidRPr="00B95080">
              <w:rPr>
                <w:rFonts w:eastAsia="Calibri" w:cstheme="minorHAnsi"/>
              </w:rPr>
              <w:t>Destinatarios</w:t>
            </w:r>
          </w:p>
        </w:tc>
        <w:tc>
          <w:tcPr>
            <w:tcW w:w="6835" w:type="dxa"/>
          </w:tcPr>
          <w:p w14:paraId="7574D50D" w14:textId="77777777" w:rsidR="00B825B0" w:rsidRPr="00B95080" w:rsidRDefault="00B825B0" w:rsidP="00CC141D">
            <w:pPr>
              <w:spacing w:after="120"/>
              <w:jc w:val="both"/>
              <w:rPr>
                <w:rFonts w:eastAsia="Calibri" w:cstheme="minorHAnsi"/>
              </w:rPr>
            </w:pPr>
            <w:r>
              <w:rPr>
                <w:rFonts w:eastAsia="Calibri" w:cstheme="minorHAnsi"/>
              </w:rPr>
              <w:t>Universidad de Málaga,</w:t>
            </w:r>
            <w:r w:rsidRPr="00B95080">
              <w:rPr>
                <w:rFonts w:eastAsia="Calibri" w:cstheme="minorHAnsi"/>
              </w:rPr>
              <w:t xml:space="preserve"> </w:t>
            </w:r>
            <w:r>
              <w:rPr>
                <w:rFonts w:eastAsia="Calibri" w:cstheme="minorHAnsi"/>
              </w:rPr>
              <w:t>e</w:t>
            </w:r>
            <w:r w:rsidRPr="00B95080">
              <w:rPr>
                <w:rFonts w:eastAsia="Calibri" w:cstheme="minorHAnsi"/>
              </w:rPr>
              <w:t>ncargados de tratamiento</w:t>
            </w:r>
            <w:r>
              <w:rPr>
                <w:rFonts w:eastAsia="Calibri" w:cstheme="minorHAnsi"/>
              </w:rPr>
              <w:t xml:space="preserve"> y proveedores de servicios</w:t>
            </w:r>
            <w:r w:rsidRPr="00B95080">
              <w:rPr>
                <w:rFonts w:eastAsia="Calibri" w:cstheme="minorHAnsi"/>
              </w:rPr>
              <w:t>.</w:t>
            </w:r>
            <w:r>
              <w:rPr>
                <w:rFonts w:eastAsia="Calibri" w:cstheme="minorHAnsi"/>
              </w:rPr>
              <w:t xml:space="preserve"> Autoridades y demás s</w:t>
            </w:r>
            <w:r w:rsidRPr="00B95080">
              <w:rPr>
                <w:rFonts w:eastAsia="Calibri" w:cstheme="minorHAnsi"/>
              </w:rPr>
              <w:t>upuestos exigidos por</w:t>
            </w:r>
            <w:r>
              <w:rPr>
                <w:rFonts w:eastAsia="Calibri" w:cstheme="minorHAnsi"/>
              </w:rPr>
              <w:t xml:space="preserve"> Ley.</w:t>
            </w:r>
          </w:p>
        </w:tc>
      </w:tr>
      <w:tr w:rsidR="00B825B0" w:rsidRPr="00B95080" w14:paraId="031FD3F6" w14:textId="77777777" w:rsidTr="00CC141D">
        <w:tc>
          <w:tcPr>
            <w:tcW w:w="1809" w:type="dxa"/>
          </w:tcPr>
          <w:p w14:paraId="0CAEBB0A" w14:textId="77777777" w:rsidR="00B825B0" w:rsidRPr="00B95080" w:rsidRDefault="00B825B0" w:rsidP="00CC141D">
            <w:pPr>
              <w:spacing w:after="120"/>
              <w:rPr>
                <w:rFonts w:eastAsia="Calibri" w:cstheme="minorHAnsi"/>
              </w:rPr>
            </w:pPr>
            <w:r w:rsidRPr="00B95080">
              <w:rPr>
                <w:rFonts w:eastAsia="Calibri" w:cstheme="minorHAnsi"/>
              </w:rPr>
              <w:t>Derechos</w:t>
            </w:r>
          </w:p>
        </w:tc>
        <w:tc>
          <w:tcPr>
            <w:tcW w:w="6835" w:type="dxa"/>
          </w:tcPr>
          <w:p w14:paraId="264A154C" w14:textId="77777777" w:rsidR="00B825B0" w:rsidRPr="00B95080" w:rsidRDefault="00B825B0" w:rsidP="00CC141D">
            <w:pPr>
              <w:autoSpaceDE w:val="0"/>
              <w:autoSpaceDN w:val="0"/>
              <w:adjustRightInd w:val="0"/>
              <w:spacing w:after="120"/>
              <w:jc w:val="both"/>
              <w:rPr>
                <w:rFonts w:eastAsia="Calibri" w:cstheme="minorHAnsi"/>
              </w:rPr>
            </w:pPr>
            <w:r w:rsidRPr="00B95080">
              <w:rPr>
                <w:rFonts w:eastAsia="Calibri" w:cstheme="minorHAnsi"/>
              </w:rPr>
              <w:t>Acceder, rectificar y suprimir los datos, así como otros derechos, como se explica en la información adicional.</w:t>
            </w:r>
          </w:p>
        </w:tc>
      </w:tr>
      <w:tr w:rsidR="00B825B0" w:rsidRPr="00B95080" w14:paraId="3AA3A676" w14:textId="77777777" w:rsidTr="00CC141D">
        <w:tc>
          <w:tcPr>
            <w:tcW w:w="1809" w:type="dxa"/>
          </w:tcPr>
          <w:p w14:paraId="7713458D" w14:textId="77777777" w:rsidR="00B825B0" w:rsidRPr="00B95080" w:rsidRDefault="00B825B0" w:rsidP="00CC141D">
            <w:pPr>
              <w:spacing w:after="120"/>
              <w:rPr>
                <w:rFonts w:eastAsia="Calibri" w:cstheme="minorHAnsi"/>
              </w:rPr>
            </w:pPr>
            <w:r w:rsidRPr="00B95080">
              <w:rPr>
                <w:rFonts w:eastAsia="Calibri" w:cstheme="minorHAnsi"/>
              </w:rPr>
              <w:t>Información adicional</w:t>
            </w:r>
          </w:p>
        </w:tc>
        <w:tc>
          <w:tcPr>
            <w:tcW w:w="6835" w:type="dxa"/>
          </w:tcPr>
          <w:p w14:paraId="3960337A" w14:textId="77777777" w:rsidR="00B825B0" w:rsidRPr="00B95080" w:rsidRDefault="00B825B0" w:rsidP="00CC141D">
            <w:pPr>
              <w:spacing w:after="120"/>
              <w:jc w:val="both"/>
              <w:rPr>
                <w:rFonts w:eastAsia="Calibri" w:cstheme="minorHAnsi"/>
              </w:rPr>
            </w:pPr>
            <w:r w:rsidRPr="00B95080">
              <w:rPr>
                <w:rFonts w:eastAsia="Calibri" w:cstheme="minorHAnsi"/>
              </w:rPr>
              <w:t>Ver en texto adjunto</w:t>
            </w:r>
          </w:p>
        </w:tc>
      </w:tr>
    </w:tbl>
    <w:p w14:paraId="3335E039" w14:textId="77777777" w:rsidR="00B825B0" w:rsidRPr="00B95080" w:rsidRDefault="00B825B0" w:rsidP="00B825B0">
      <w:pPr>
        <w:spacing w:after="120"/>
        <w:rPr>
          <w:rFonts w:eastAsia="Calibri" w:cstheme="minorHAnsi"/>
        </w:rPr>
      </w:pPr>
    </w:p>
    <w:p w14:paraId="34E7BF01" w14:textId="77777777" w:rsidR="00B825B0" w:rsidRDefault="00B825B0" w:rsidP="00B825B0">
      <w:pPr>
        <w:spacing w:after="120"/>
        <w:jc w:val="center"/>
        <w:rPr>
          <w:rFonts w:eastAsia="Calibri" w:cstheme="minorHAnsi"/>
          <w:b/>
        </w:rPr>
      </w:pPr>
      <w:r w:rsidRPr="00B95080">
        <w:rPr>
          <w:rFonts w:eastAsia="Calibri" w:cstheme="minorHAnsi"/>
          <w:b/>
        </w:rPr>
        <w:t>INFORMACIÓN ADICIONAL SOBRE PROTECCIÓN DE DATOS:</w:t>
      </w:r>
    </w:p>
    <w:p w14:paraId="39974A1A" w14:textId="77777777" w:rsidR="00B825B0" w:rsidRPr="00B95080" w:rsidRDefault="00B825B0" w:rsidP="00B825B0">
      <w:pPr>
        <w:spacing w:after="120"/>
        <w:jc w:val="center"/>
        <w:rPr>
          <w:rFonts w:eastAsia="Calibri" w:cstheme="minorHAnsi"/>
          <w:b/>
        </w:rPr>
      </w:pPr>
    </w:p>
    <w:p w14:paraId="7C029EE2" w14:textId="77777777" w:rsidR="00B825B0" w:rsidRPr="00460D3E" w:rsidRDefault="00B825B0" w:rsidP="00B825B0">
      <w:pPr>
        <w:spacing w:after="120"/>
        <w:ind w:right="170" w:firstLine="142"/>
        <w:jc w:val="both"/>
        <w:rPr>
          <w:rFonts w:ascii="Calibri" w:hAnsi="Calibri" w:cs="Calibri"/>
          <w:b/>
        </w:rPr>
      </w:pPr>
      <w:r w:rsidRPr="00460D3E">
        <w:rPr>
          <w:rFonts w:ascii="Calibri" w:hAnsi="Calibri" w:cs="Calibri"/>
          <w:b/>
        </w:rPr>
        <w:t xml:space="preserve">1º. </w:t>
      </w:r>
      <w:r>
        <w:rPr>
          <w:rFonts w:ascii="Calibri" w:hAnsi="Calibri" w:cs="Calibri"/>
          <w:b/>
        </w:rPr>
        <w:t>El Responsable del Tratamiento</w:t>
      </w:r>
    </w:p>
    <w:p w14:paraId="0B964355" w14:textId="77777777" w:rsidR="00B825B0" w:rsidRDefault="00B825B0" w:rsidP="005A1F22">
      <w:pPr>
        <w:autoSpaceDE w:val="0"/>
        <w:autoSpaceDN w:val="0"/>
        <w:adjustRightInd w:val="0"/>
        <w:spacing w:after="120"/>
        <w:ind w:right="170"/>
        <w:rPr>
          <w:rFonts w:ascii="Calibri" w:hAnsi="Calibri" w:cs="Calibri"/>
        </w:rPr>
      </w:pPr>
      <w:r>
        <w:rPr>
          <w:rFonts w:ascii="Calibri" w:hAnsi="Calibri" w:cs="Calibri"/>
        </w:rPr>
        <w:t xml:space="preserve">El </w:t>
      </w:r>
      <w:r w:rsidR="009A7531">
        <w:rPr>
          <w:rFonts w:ascii="Calibri" w:hAnsi="Calibri" w:cs="Calibri"/>
        </w:rPr>
        <w:t>R</w:t>
      </w:r>
      <w:r w:rsidR="005A1F22">
        <w:rPr>
          <w:rFonts w:ascii="Calibri" w:hAnsi="Calibri" w:cs="Calibri"/>
        </w:rPr>
        <w:t>esponsable</w:t>
      </w:r>
      <w:r>
        <w:rPr>
          <w:rFonts w:ascii="Calibri" w:hAnsi="Calibri" w:cs="Calibri"/>
        </w:rPr>
        <w:t xml:space="preserve"> del Tratamiento es la </w:t>
      </w:r>
      <w:r w:rsidRPr="00460D3E">
        <w:rPr>
          <w:rFonts w:ascii="Calibri" w:hAnsi="Calibri" w:cs="Calibri"/>
        </w:rPr>
        <w:t>FUNDACIÓN GENE</w:t>
      </w:r>
      <w:r>
        <w:rPr>
          <w:rFonts w:ascii="Calibri" w:hAnsi="Calibri" w:cs="Calibri"/>
        </w:rPr>
        <w:t xml:space="preserve">RAL DE LA UNIVERSIDAD DE MÁLAGA (en adelante, FGUMA), con CIF núm. </w:t>
      </w:r>
      <w:r w:rsidRPr="00460D3E">
        <w:rPr>
          <w:rFonts w:ascii="Calibri" w:hAnsi="Calibri" w:cs="Calibri"/>
        </w:rPr>
        <w:t>G29817301</w:t>
      </w:r>
      <w:r>
        <w:rPr>
          <w:rFonts w:ascii="Calibri" w:hAnsi="Calibri" w:cs="Calibri"/>
        </w:rPr>
        <w:t xml:space="preserve"> y sede en Málaga, en la </w:t>
      </w:r>
      <w:r w:rsidRPr="00460D3E">
        <w:rPr>
          <w:rFonts w:ascii="Calibri" w:hAnsi="Calibri" w:cs="Calibri"/>
        </w:rPr>
        <w:t xml:space="preserve">Avenida de la Estación de El Palo, nº 4, </w:t>
      </w:r>
      <w:r>
        <w:rPr>
          <w:rFonts w:ascii="Calibri" w:hAnsi="Calibri" w:cs="Calibri"/>
        </w:rPr>
        <w:t xml:space="preserve">29017. Los interesados pueden ponerse en contacto con la FGUMA por vía </w:t>
      </w:r>
      <w:r w:rsidR="003B58E7">
        <w:rPr>
          <w:rFonts w:ascii="Calibri" w:hAnsi="Calibri" w:cs="Calibri"/>
        </w:rPr>
        <w:t>telefónica (</w:t>
      </w:r>
      <w:r w:rsidRPr="00460D3E">
        <w:rPr>
          <w:rFonts w:ascii="Calibri" w:hAnsi="Calibri" w:cs="Calibri"/>
        </w:rPr>
        <w:t>951 952 640</w:t>
      </w:r>
      <w:r>
        <w:rPr>
          <w:rFonts w:ascii="Calibri" w:hAnsi="Calibri" w:cs="Calibri"/>
        </w:rPr>
        <w:t>) o remitiendo correo electrónico a la siguiente dirección:</w:t>
      </w:r>
      <w:r w:rsidRPr="00460D3E">
        <w:rPr>
          <w:rFonts w:ascii="Calibri" w:hAnsi="Calibri" w:cs="Calibri"/>
        </w:rPr>
        <w:t xml:space="preserve"> </w:t>
      </w:r>
      <w:hyperlink r:id="rId12" w:history="1">
        <w:r w:rsidRPr="00887B28">
          <w:rPr>
            <w:rStyle w:val="Hipervnculo"/>
            <w:rFonts w:ascii="Calibri" w:hAnsi="Calibri" w:cs="Calibri"/>
          </w:rPr>
          <w:t>lopd@fguma.es</w:t>
        </w:r>
      </w:hyperlink>
    </w:p>
    <w:p w14:paraId="1EA1D7D7" w14:textId="77777777" w:rsidR="00B825B0" w:rsidRPr="00460D3E" w:rsidRDefault="00B825B0" w:rsidP="00B825B0">
      <w:pPr>
        <w:autoSpaceDE w:val="0"/>
        <w:autoSpaceDN w:val="0"/>
        <w:adjustRightInd w:val="0"/>
        <w:spacing w:after="120"/>
        <w:ind w:right="170"/>
        <w:jc w:val="both"/>
        <w:rPr>
          <w:rFonts w:ascii="Calibri" w:hAnsi="Calibri" w:cs="Calibri"/>
        </w:rPr>
      </w:pPr>
    </w:p>
    <w:p w14:paraId="41E22347" w14:textId="5E569448" w:rsidR="00B825B0" w:rsidRPr="00460D3E" w:rsidRDefault="00B825B0" w:rsidP="00B825B0">
      <w:pPr>
        <w:autoSpaceDE w:val="0"/>
        <w:autoSpaceDN w:val="0"/>
        <w:adjustRightInd w:val="0"/>
        <w:spacing w:after="120"/>
        <w:ind w:right="170" w:firstLine="142"/>
        <w:jc w:val="both"/>
        <w:rPr>
          <w:rFonts w:ascii="Calibri" w:hAnsi="Calibri" w:cs="Calibri"/>
          <w:b/>
          <w:bCs/>
        </w:rPr>
      </w:pPr>
      <w:r w:rsidRPr="00460D3E">
        <w:rPr>
          <w:rFonts w:ascii="Calibri" w:hAnsi="Calibri" w:cs="Calibri"/>
          <w:b/>
        </w:rPr>
        <w:t xml:space="preserve">2º. </w:t>
      </w:r>
      <w:r>
        <w:rPr>
          <w:rFonts w:ascii="Calibri" w:hAnsi="Calibri" w:cs="Calibri"/>
          <w:b/>
        </w:rPr>
        <w:t>Categorías de</w:t>
      </w:r>
      <w:r w:rsidR="00C468BE">
        <w:rPr>
          <w:rFonts w:ascii="Calibri" w:hAnsi="Calibri" w:cs="Calibri"/>
          <w:b/>
        </w:rPr>
        <w:t xml:space="preserve"> interesados,</w:t>
      </w:r>
      <w:r>
        <w:rPr>
          <w:rFonts w:ascii="Calibri" w:hAnsi="Calibri" w:cs="Calibri"/>
          <w:b/>
        </w:rPr>
        <w:t xml:space="preserve"> datos y </w:t>
      </w:r>
      <w:r w:rsidR="00C468BE">
        <w:rPr>
          <w:rFonts w:ascii="Calibri" w:hAnsi="Calibri" w:cs="Calibri"/>
          <w:b/>
          <w:bCs/>
        </w:rPr>
        <w:t>f</w:t>
      </w:r>
      <w:r>
        <w:rPr>
          <w:rFonts w:ascii="Calibri" w:hAnsi="Calibri" w:cs="Calibri"/>
          <w:b/>
          <w:bCs/>
        </w:rPr>
        <w:t>inalidad del Tratamiento</w:t>
      </w:r>
    </w:p>
    <w:p w14:paraId="5F0869FF" w14:textId="1947F0EA" w:rsidR="00C468BE" w:rsidRDefault="00B825B0" w:rsidP="00B825B0">
      <w:pPr>
        <w:spacing w:after="120"/>
        <w:ind w:right="170"/>
        <w:jc w:val="both"/>
        <w:rPr>
          <w:rFonts w:ascii="Calibri" w:hAnsi="Calibri" w:cs="Calibri"/>
        </w:rPr>
      </w:pPr>
      <w:r>
        <w:rPr>
          <w:rFonts w:ascii="Calibri" w:hAnsi="Calibri" w:cs="Calibri"/>
        </w:rPr>
        <w:t>Se prevé el tratamiento de las siguientes categorías</w:t>
      </w:r>
      <w:r w:rsidR="00C468BE">
        <w:rPr>
          <w:rFonts w:ascii="Calibri" w:hAnsi="Calibri" w:cs="Calibri"/>
        </w:rPr>
        <w:t xml:space="preserve"> de interesados:</w:t>
      </w:r>
    </w:p>
    <w:p w14:paraId="77F20E8E" w14:textId="0278DECB" w:rsidR="00C468BE" w:rsidRDefault="00C468BE" w:rsidP="00C468BE">
      <w:pPr>
        <w:pStyle w:val="Prrafodelista"/>
        <w:numPr>
          <w:ilvl w:val="0"/>
          <w:numId w:val="15"/>
        </w:numPr>
        <w:spacing w:after="120"/>
        <w:ind w:right="170"/>
        <w:jc w:val="both"/>
        <w:rPr>
          <w:rFonts w:ascii="Calibri" w:hAnsi="Calibri" w:cs="Calibri"/>
        </w:rPr>
      </w:pPr>
      <w:r>
        <w:rPr>
          <w:rFonts w:ascii="Calibri" w:hAnsi="Calibri" w:cs="Calibri"/>
        </w:rPr>
        <w:t>El/la tutor/a legal del/de la menor, que realizará la inscripción del mismo en la actividad “Summer Camp” y se responsabilizará de éste/a.</w:t>
      </w:r>
    </w:p>
    <w:p w14:paraId="7207C3F2" w14:textId="2AE1716E" w:rsidR="00C468BE" w:rsidRDefault="00C468BE" w:rsidP="00C468BE">
      <w:pPr>
        <w:pStyle w:val="Prrafodelista"/>
        <w:numPr>
          <w:ilvl w:val="0"/>
          <w:numId w:val="15"/>
        </w:numPr>
        <w:spacing w:after="120"/>
        <w:ind w:right="170"/>
        <w:jc w:val="both"/>
        <w:rPr>
          <w:rFonts w:ascii="Calibri" w:hAnsi="Calibri" w:cs="Calibri"/>
        </w:rPr>
      </w:pPr>
      <w:r>
        <w:rPr>
          <w:rFonts w:ascii="Calibri" w:hAnsi="Calibri" w:cs="Calibri"/>
        </w:rPr>
        <w:t>El/la menor.</w:t>
      </w:r>
    </w:p>
    <w:p w14:paraId="25C9431B" w14:textId="77777777" w:rsidR="00C468BE" w:rsidRPr="00C468BE" w:rsidRDefault="00C468BE" w:rsidP="00C468BE">
      <w:pPr>
        <w:pStyle w:val="Prrafodelista"/>
        <w:spacing w:after="120"/>
        <w:ind w:right="170"/>
        <w:jc w:val="both"/>
        <w:rPr>
          <w:rFonts w:ascii="Calibri" w:hAnsi="Calibri" w:cs="Calibri"/>
        </w:rPr>
      </w:pPr>
    </w:p>
    <w:p w14:paraId="1B704246" w14:textId="7B1AEC0D" w:rsidR="00B825B0" w:rsidRDefault="00C468BE" w:rsidP="00B825B0">
      <w:pPr>
        <w:spacing w:after="120"/>
        <w:ind w:right="170"/>
        <w:jc w:val="both"/>
        <w:rPr>
          <w:rFonts w:ascii="Calibri" w:hAnsi="Calibri" w:cs="Calibri"/>
        </w:rPr>
      </w:pPr>
      <w:proofErr w:type="gramStart"/>
      <w:r>
        <w:rPr>
          <w:rFonts w:ascii="Calibri" w:hAnsi="Calibri" w:cs="Calibri"/>
        </w:rPr>
        <w:t>Asimismo</w:t>
      </w:r>
      <w:proofErr w:type="gramEnd"/>
      <w:r>
        <w:rPr>
          <w:rFonts w:ascii="Calibri" w:hAnsi="Calibri" w:cs="Calibri"/>
        </w:rPr>
        <w:t xml:space="preserve"> se prevé el tratamiento de las siguientes categorías </w:t>
      </w:r>
      <w:r w:rsidR="00B825B0">
        <w:rPr>
          <w:rFonts w:ascii="Calibri" w:hAnsi="Calibri" w:cs="Calibri"/>
        </w:rPr>
        <w:t>de datos:</w:t>
      </w:r>
    </w:p>
    <w:p w14:paraId="591BE217" w14:textId="531D7F73" w:rsidR="00C468BE" w:rsidRDefault="00C468BE" w:rsidP="00B825B0">
      <w:pPr>
        <w:spacing w:after="120"/>
        <w:ind w:right="170"/>
        <w:jc w:val="both"/>
        <w:rPr>
          <w:rFonts w:ascii="Calibri" w:hAnsi="Calibri" w:cs="Calibri"/>
        </w:rPr>
      </w:pPr>
      <w:r>
        <w:rPr>
          <w:rFonts w:ascii="Calibri" w:hAnsi="Calibri" w:cs="Calibri"/>
        </w:rPr>
        <w:t>Para</w:t>
      </w:r>
      <w:r w:rsidR="00F66B60">
        <w:rPr>
          <w:rFonts w:ascii="Calibri" w:hAnsi="Calibri" w:cs="Calibri"/>
        </w:rPr>
        <w:t xml:space="preserve"> la inscripción de los participantes, se requerirá:</w:t>
      </w:r>
    </w:p>
    <w:p w14:paraId="2DAF4DD3" w14:textId="2A937656" w:rsidR="00F66B60" w:rsidRPr="00F66B60" w:rsidRDefault="00F66B60" w:rsidP="00F66B60">
      <w:pPr>
        <w:pStyle w:val="Prrafodelista"/>
        <w:numPr>
          <w:ilvl w:val="0"/>
          <w:numId w:val="15"/>
        </w:numPr>
        <w:spacing w:after="120"/>
        <w:ind w:right="170"/>
        <w:jc w:val="both"/>
        <w:rPr>
          <w:rFonts w:ascii="Calibri" w:hAnsi="Calibri" w:cs="Calibri"/>
        </w:rPr>
      </w:pPr>
      <w:r>
        <w:rPr>
          <w:rFonts w:ascii="Calibri" w:hAnsi="Calibri" w:cs="Calibri"/>
        </w:rPr>
        <w:t>Del/de la menor: nombre, apellidos, fecha de nacimiento.</w:t>
      </w:r>
    </w:p>
    <w:p w14:paraId="3CAB24FD" w14:textId="762F8A98" w:rsidR="00B825B0" w:rsidRDefault="00F66B60" w:rsidP="00F66B60">
      <w:pPr>
        <w:pStyle w:val="Prrafodelista"/>
        <w:numPr>
          <w:ilvl w:val="0"/>
          <w:numId w:val="15"/>
        </w:numPr>
        <w:spacing w:after="120"/>
        <w:ind w:right="170"/>
        <w:jc w:val="both"/>
        <w:rPr>
          <w:rFonts w:ascii="Calibri" w:hAnsi="Calibri" w:cs="Calibri"/>
        </w:rPr>
      </w:pPr>
      <w:r>
        <w:rPr>
          <w:rFonts w:ascii="Calibri" w:hAnsi="Calibri" w:cs="Calibri"/>
        </w:rPr>
        <w:t xml:space="preserve">Del/ </w:t>
      </w:r>
      <w:proofErr w:type="gramStart"/>
      <w:r>
        <w:rPr>
          <w:rFonts w:ascii="Calibri" w:hAnsi="Calibri" w:cs="Calibri"/>
        </w:rPr>
        <w:t>de la tutor legal</w:t>
      </w:r>
      <w:proofErr w:type="gramEnd"/>
      <w:r>
        <w:rPr>
          <w:rFonts w:ascii="Calibri" w:hAnsi="Calibri" w:cs="Calibri"/>
        </w:rPr>
        <w:t>: nombre, apellidos, dirección postal, teléfono y correo electrónico. Asimismo, se tratarán datos de pago, como la cuenta bancaria u otros, para tramitar la inscripción y el abono del precio.</w:t>
      </w:r>
    </w:p>
    <w:p w14:paraId="5A876CB3" w14:textId="4518DC30" w:rsidR="009C7239" w:rsidRPr="00F66B60" w:rsidRDefault="00F66B60" w:rsidP="00F66B60">
      <w:pPr>
        <w:spacing w:after="120"/>
        <w:ind w:left="360" w:right="170"/>
        <w:jc w:val="both"/>
        <w:rPr>
          <w:rFonts w:ascii="Calibri" w:hAnsi="Calibri" w:cs="Calibri"/>
        </w:rPr>
      </w:pPr>
      <w:r>
        <w:rPr>
          <w:rFonts w:ascii="Calibri" w:hAnsi="Calibri" w:cs="Calibri"/>
        </w:rPr>
        <w:t>Posteriormente, durante la ejecución de las actividades, se tratará la imagen de la menor, pudiendo esta participar en una video-recopilación de las actividades, cuya difusión será restringida a los/as tutores/as legales de los menores participantes de la actividad.</w:t>
      </w:r>
    </w:p>
    <w:p w14:paraId="1861EDAA" w14:textId="77777777" w:rsidR="009C7239" w:rsidRDefault="009C7239" w:rsidP="001A58BE">
      <w:pPr>
        <w:spacing w:after="0" w:line="240" w:lineRule="auto"/>
        <w:jc w:val="center"/>
        <w:rPr>
          <w:b/>
          <w:sz w:val="28"/>
          <w:szCs w:val="28"/>
          <w:u w:val="single"/>
        </w:rPr>
      </w:pPr>
    </w:p>
    <w:p w14:paraId="7FE7560A" w14:textId="77777777" w:rsidR="00B825B0" w:rsidRPr="00460D3E" w:rsidRDefault="00B825B0" w:rsidP="003B58E7">
      <w:pPr>
        <w:spacing w:after="120"/>
        <w:ind w:right="170"/>
        <w:rPr>
          <w:rFonts w:ascii="Calibri" w:hAnsi="Calibri" w:cs="Calibri"/>
        </w:rPr>
      </w:pPr>
      <w:r>
        <w:rPr>
          <w:rFonts w:ascii="Calibri" w:hAnsi="Calibri" w:cs="Calibri"/>
        </w:rPr>
        <w:t>Los datos personales de los usuarios</w:t>
      </w:r>
      <w:r w:rsidRPr="00460D3E">
        <w:rPr>
          <w:rFonts w:ascii="Calibri" w:hAnsi="Calibri" w:cs="Calibri"/>
        </w:rPr>
        <w:t xml:space="preserve"> se usan para:</w:t>
      </w:r>
    </w:p>
    <w:p w14:paraId="68DCC22E" w14:textId="77777777" w:rsidR="00B825B0" w:rsidRDefault="00B825B0" w:rsidP="003B58E7">
      <w:pPr>
        <w:numPr>
          <w:ilvl w:val="0"/>
          <w:numId w:val="12"/>
        </w:numPr>
        <w:spacing w:after="120"/>
        <w:ind w:right="170"/>
        <w:rPr>
          <w:rFonts w:ascii="Calibri" w:hAnsi="Calibri" w:cs="Calibri"/>
        </w:rPr>
      </w:pPr>
      <w:r w:rsidRPr="00EA2888">
        <w:rPr>
          <w:rFonts w:ascii="Calibri" w:hAnsi="Calibri" w:cs="Calibri"/>
        </w:rPr>
        <w:t xml:space="preserve">Gestionar la inscripción y </w:t>
      </w:r>
      <w:r>
        <w:rPr>
          <w:rFonts w:ascii="Calibri" w:hAnsi="Calibri" w:cs="Calibri"/>
        </w:rPr>
        <w:t>participación de los asistentes.</w:t>
      </w:r>
    </w:p>
    <w:p w14:paraId="781244FC" w14:textId="77777777" w:rsidR="00B825B0" w:rsidRPr="00EA2888" w:rsidRDefault="00B825B0" w:rsidP="003B58E7">
      <w:pPr>
        <w:numPr>
          <w:ilvl w:val="0"/>
          <w:numId w:val="12"/>
        </w:numPr>
        <w:spacing w:after="120"/>
        <w:ind w:right="170"/>
        <w:rPr>
          <w:rFonts w:ascii="Calibri" w:hAnsi="Calibri" w:cs="Calibri"/>
        </w:rPr>
      </w:pPr>
      <w:r>
        <w:rPr>
          <w:rFonts w:ascii="Calibri" w:hAnsi="Calibri" w:cs="Calibri"/>
        </w:rPr>
        <w:t>Gestionar las incidencias que puedan acontecer durante el transcurso de las actividades; especialmente aquellas relacionadas con la incidencia del COVID-19.</w:t>
      </w:r>
    </w:p>
    <w:p w14:paraId="6FED756C" w14:textId="372A6474" w:rsidR="00B825B0" w:rsidRDefault="00B825B0" w:rsidP="003B58E7">
      <w:pPr>
        <w:numPr>
          <w:ilvl w:val="0"/>
          <w:numId w:val="12"/>
        </w:numPr>
        <w:spacing w:after="120"/>
        <w:ind w:right="170"/>
        <w:rPr>
          <w:rFonts w:ascii="Calibri" w:hAnsi="Calibri" w:cs="Calibri"/>
        </w:rPr>
      </w:pPr>
      <w:r>
        <w:rPr>
          <w:rFonts w:ascii="Calibri" w:hAnsi="Calibri" w:cs="Calibri"/>
        </w:rPr>
        <w:t>Generar contenido audiovisual que pueda servir para promoción de las próximas ediciones del Summer Camp.</w:t>
      </w:r>
    </w:p>
    <w:p w14:paraId="705C80FE" w14:textId="77777777" w:rsidR="001E6C1B" w:rsidRDefault="001E6C1B" w:rsidP="001E6C1B">
      <w:pPr>
        <w:spacing w:after="120"/>
        <w:ind w:right="170"/>
        <w:rPr>
          <w:rFonts w:ascii="Calibri" w:hAnsi="Calibri" w:cs="Calibri"/>
        </w:rPr>
      </w:pPr>
    </w:p>
    <w:p w14:paraId="03BEB66F" w14:textId="3C1451D3" w:rsidR="00B825B0" w:rsidRPr="00460D3E" w:rsidRDefault="00B825B0" w:rsidP="003B58E7">
      <w:pPr>
        <w:autoSpaceDE w:val="0"/>
        <w:autoSpaceDN w:val="0"/>
        <w:adjustRightInd w:val="0"/>
        <w:spacing w:after="120"/>
        <w:ind w:right="170"/>
        <w:rPr>
          <w:rFonts w:ascii="Calibri" w:hAnsi="Calibri" w:cs="Calibri"/>
          <w:b/>
          <w:bCs/>
        </w:rPr>
      </w:pPr>
      <w:r w:rsidRPr="00460D3E">
        <w:rPr>
          <w:rFonts w:ascii="Calibri" w:hAnsi="Calibri" w:cs="Calibri"/>
          <w:b/>
          <w:bCs/>
        </w:rPr>
        <w:t xml:space="preserve">3º. </w:t>
      </w:r>
      <w:r>
        <w:rPr>
          <w:rFonts w:ascii="Calibri" w:hAnsi="Calibri" w:cs="Calibri"/>
          <w:b/>
          <w:bCs/>
        </w:rPr>
        <w:t>Plazo de conservación de los datos personales</w:t>
      </w:r>
    </w:p>
    <w:p w14:paraId="46698017" w14:textId="77777777" w:rsidR="00B825B0" w:rsidRDefault="00B825B0" w:rsidP="003B58E7">
      <w:pPr>
        <w:autoSpaceDE w:val="0"/>
        <w:autoSpaceDN w:val="0"/>
        <w:adjustRightInd w:val="0"/>
        <w:spacing w:after="120"/>
        <w:ind w:right="170"/>
        <w:rPr>
          <w:rFonts w:ascii="Calibri" w:hAnsi="Calibri" w:cs="Calibri"/>
          <w:iCs/>
        </w:rPr>
      </w:pPr>
      <w:r>
        <w:rPr>
          <w:rFonts w:ascii="Calibri" w:hAnsi="Calibri" w:cs="Calibri"/>
          <w:iCs/>
        </w:rPr>
        <w:t>L</w:t>
      </w:r>
      <w:r w:rsidRPr="00302FF4">
        <w:rPr>
          <w:rFonts w:ascii="Calibri" w:hAnsi="Calibri" w:cs="Calibri"/>
          <w:iCs/>
        </w:rPr>
        <w:t>os datos personales</w:t>
      </w:r>
      <w:r>
        <w:rPr>
          <w:rFonts w:ascii="Calibri" w:hAnsi="Calibri" w:cs="Calibri"/>
          <w:iCs/>
        </w:rPr>
        <w:t xml:space="preserve"> se conservarán</w:t>
      </w:r>
      <w:r w:rsidRPr="00302FF4">
        <w:rPr>
          <w:rFonts w:ascii="Calibri" w:hAnsi="Calibri" w:cs="Calibri"/>
          <w:iCs/>
        </w:rPr>
        <w:t xml:space="preserve"> durante el tiempo necesario para los fines establecidos en </w:t>
      </w:r>
      <w:r>
        <w:rPr>
          <w:rFonts w:ascii="Calibri" w:hAnsi="Calibri" w:cs="Calibri"/>
          <w:iCs/>
        </w:rPr>
        <w:t>el apartado anterior, a menos que la L</w:t>
      </w:r>
      <w:r w:rsidRPr="00302FF4">
        <w:rPr>
          <w:rFonts w:ascii="Calibri" w:hAnsi="Calibri" w:cs="Calibri"/>
          <w:iCs/>
        </w:rPr>
        <w:t>ey requiera un período de conservación superior.</w:t>
      </w:r>
      <w:r>
        <w:rPr>
          <w:rFonts w:ascii="Calibri" w:hAnsi="Calibri" w:cs="Calibri"/>
          <w:iCs/>
        </w:rPr>
        <w:t xml:space="preserve"> Una vez cesen las finalidades del tratamiento, y durante el plazo de conservación, se procederá al bloqueo de los datos.</w:t>
      </w:r>
      <w:r w:rsidRPr="00302FF4">
        <w:rPr>
          <w:rFonts w:ascii="Calibri" w:hAnsi="Calibri" w:cs="Calibri"/>
          <w:iCs/>
        </w:rPr>
        <w:t xml:space="preserve"> </w:t>
      </w:r>
      <w:r>
        <w:rPr>
          <w:rFonts w:ascii="Calibri" w:hAnsi="Calibri" w:cs="Calibri"/>
          <w:iCs/>
        </w:rPr>
        <w:t xml:space="preserve">Los datos se </w:t>
      </w:r>
      <w:r w:rsidRPr="00302FF4">
        <w:rPr>
          <w:rFonts w:ascii="Calibri" w:hAnsi="Calibri" w:cs="Calibri"/>
          <w:iCs/>
        </w:rPr>
        <w:t>conserva</w:t>
      </w:r>
      <w:r>
        <w:rPr>
          <w:rFonts w:ascii="Calibri" w:hAnsi="Calibri" w:cs="Calibri"/>
          <w:iCs/>
        </w:rPr>
        <w:t xml:space="preserve">rán para asegurar la </w:t>
      </w:r>
      <w:r w:rsidRPr="00302FF4">
        <w:rPr>
          <w:rFonts w:ascii="Calibri" w:hAnsi="Calibri" w:cs="Calibri"/>
          <w:iCs/>
        </w:rPr>
        <w:t xml:space="preserve">posición legal </w:t>
      </w:r>
      <w:r>
        <w:rPr>
          <w:rFonts w:ascii="Calibri" w:hAnsi="Calibri" w:cs="Calibri"/>
          <w:iCs/>
        </w:rPr>
        <w:t>del responsable y los usuarios</w:t>
      </w:r>
      <w:r w:rsidRPr="00302FF4">
        <w:rPr>
          <w:rFonts w:ascii="Calibri" w:hAnsi="Calibri" w:cs="Calibri"/>
          <w:iCs/>
        </w:rPr>
        <w:t>, en relación con las leyes de prescripción, los litigios o las investigac</w:t>
      </w:r>
      <w:r>
        <w:rPr>
          <w:rFonts w:ascii="Calibri" w:hAnsi="Calibri" w:cs="Calibri"/>
          <w:iCs/>
        </w:rPr>
        <w:t>iones reglamentarias aplicables</w:t>
      </w:r>
      <w:r w:rsidRPr="00302FF4">
        <w:rPr>
          <w:rFonts w:ascii="Calibri" w:hAnsi="Calibri" w:cs="Calibri"/>
          <w:iCs/>
        </w:rPr>
        <w:t>.</w:t>
      </w:r>
    </w:p>
    <w:p w14:paraId="5863BBEF" w14:textId="77777777" w:rsidR="003B58E7" w:rsidRPr="00302FF4" w:rsidRDefault="003B58E7" w:rsidP="003B58E7">
      <w:pPr>
        <w:autoSpaceDE w:val="0"/>
        <w:autoSpaceDN w:val="0"/>
        <w:adjustRightInd w:val="0"/>
        <w:spacing w:after="120"/>
        <w:ind w:right="170"/>
        <w:rPr>
          <w:rFonts w:ascii="Calibri" w:hAnsi="Calibri" w:cs="Calibri"/>
          <w:iCs/>
        </w:rPr>
      </w:pPr>
    </w:p>
    <w:p w14:paraId="052DA7E7" w14:textId="77777777" w:rsidR="00B825B0" w:rsidRDefault="00B825B0" w:rsidP="003B58E7">
      <w:pPr>
        <w:autoSpaceDE w:val="0"/>
        <w:autoSpaceDN w:val="0"/>
        <w:adjustRightInd w:val="0"/>
        <w:spacing w:after="120"/>
        <w:ind w:right="170"/>
        <w:rPr>
          <w:rFonts w:ascii="Calibri" w:hAnsi="Calibri" w:cs="Calibri"/>
          <w:b/>
          <w:bCs/>
        </w:rPr>
      </w:pPr>
      <w:r w:rsidRPr="00460D3E">
        <w:rPr>
          <w:rFonts w:ascii="Calibri" w:hAnsi="Calibri" w:cs="Calibri"/>
          <w:b/>
          <w:iCs/>
        </w:rPr>
        <w:t xml:space="preserve">4º. </w:t>
      </w:r>
      <w:r>
        <w:rPr>
          <w:rFonts w:ascii="Calibri" w:hAnsi="Calibri" w:cs="Calibri"/>
          <w:b/>
          <w:bCs/>
        </w:rPr>
        <w:t>Legitimación</w:t>
      </w:r>
    </w:p>
    <w:p w14:paraId="438F07DC" w14:textId="77777777" w:rsidR="00B825B0" w:rsidRDefault="00B825B0" w:rsidP="003B58E7">
      <w:pPr>
        <w:autoSpaceDE w:val="0"/>
        <w:autoSpaceDN w:val="0"/>
        <w:adjustRightInd w:val="0"/>
        <w:spacing w:after="120"/>
        <w:ind w:right="170"/>
        <w:rPr>
          <w:rFonts w:ascii="Calibri" w:hAnsi="Calibri" w:cs="Calibri"/>
          <w:iCs/>
        </w:rPr>
      </w:pPr>
      <w:r w:rsidRPr="00460D3E">
        <w:rPr>
          <w:rFonts w:ascii="Calibri" w:hAnsi="Calibri" w:cs="Calibri"/>
          <w:iCs/>
        </w:rPr>
        <w:t xml:space="preserve">La base legal </w:t>
      </w:r>
      <w:r>
        <w:rPr>
          <w:rFonts w:ascii="Calibri" w:hAnsi="Calibri" w:cs="Calibri"/>
          <w:iCs/>
        </w:rPr>
        <w:t xml:space="preserve">principal </w:t>
      </w:r>
      <w:r w:rsidRPr="00460D3E">
        <w:rPr>
          <w:rFonts w:ascii="Calibri" w:hAnsi="Calibri" w:cs="Calibri"/>
          <w:iCs/>
        </w:rPr>
        <w:t>para el tratamiento de sus datos es</w:t>
      </w:r>
      <w:r>
        <w:rPr>
          <w:rFonts w:ascii="Calibri" w:hAnsi="Calibri" w:cs="Calibri"/>
          <w:iCs/>
        </w:rPr>
        <w:t xml:space="preserve"> el cumplimiento de un contrato. Asimismo, parte de los datos del interesado se tratan para el cumplimiento de una obligación legal por parte de la FGUMA. Siendo, en este caso:</w:t>
      </w:r>
    </w:p>
    <w:p w14:paraId="612D4C93" w14:textId="77777777" w:rsidR="00B825B0" w:rsidRPr="00005B3A" w:rsidRDefault="00B825B0" w:rsidP="003B58E7">
      <w:pPr>
        <w:numPr>
          <w:ilvl w:val="0"/>
          <w:numId w:val="13"/>
        </w:numPr>
        <w:autoSpaceDE w:val="0"/>
        <w:autoSpaceDN w:val="0"/>
        <w:adjustRightInd w:val="0"/>
        <w:spacing w:after="120"/>
        <w:ind w:right="170"/>
        <w:rPr>
          <w:rFonts w:ascii="Calibri" w:hAnsi="Calibri" w:cs="Calibri"/>
          <w:iCs/>
        </w:rPr>
      </w:pPr>
      <w:r w:rsidRPr="00005B3A">
        <w:rPr>
          <w:rFonts w:ascii="Calibri" w:hAnsi="Calibri" w:cs="Calibri"/>
          <w:iCs/>
        </w:rPr>
        <w:t>Ley Orgánica 3/2018, de 5 de diciembre, de Protección de Datos Personales y</w:t>
      </w:r>
    </w:p>
    <w:p w14:paraId="21DF9273" w14:textId="77777777" w:rsidR="00B825B0" w:rsidRDefault="00B825B0" w:rsidP="003B58E7">
      <w:pPr>
        <w:numPr>
          <w:ilvl w:val="0"/>
          <w:numId w:val="13"/>
        </w:numPr>
        <w:autoSpaceDE w:val="0"/>
        <w:autoSpaceDN w:val="0"/>
        <w:adjustRightInd w:val="0"/>
        <w:spacing w:after="120"/>
        <w:ind w:right="170"/>
        <w:rPr>
          <w:rFonts w:ascii="Calibri" w:hAnsi="Calibri" w:cs="Calibri"/>
          <w:iCs/>
        </w:rPr>
      </w:pPr>
      <w:r w:rsidRPr="00005B3A">
        <w:rPr>
          <w:rFonts w:ascii="Calibri" w:hAnsi="Calibri" w:cs="Calibri"/>
          <w:iCs/>
        </w:rPr>
        <w:t xml:space="preserve">Reglamento 2016/679 General de Protección de Datos. </w:t>
      </w:r>
    </w:p>
    <w:p w14:paraId="19020099" w14:textId="77777777" w:rsidR="00B825B0" w:rsidRDefault="00B825B0" w:rsidP="003B58E7">
      <w:pPr>
        <w:autoSpaceDE w:val="0"/>
        <w:autoSpaceDN w:val="0"/>
        <w:adjustRightInd w:val="0"/>
        <w:spacing w:after="120"/>
        <w:ind w:right="170"/>
        <w:rPr>
          <w:rFonts w:ascii="Calibri" w:hAnsi="Calibri" w:cs="Calibri"/>
          <w:iCs/>
        </w:rPr>
      </w:pPr>
      <w:r>
        <w:rPr>
          <w:rFonts w:ascii="Calibri" w:hAnsi="Calibri" w:cs="Calibri"/>
          <w:iCs/>
        </w:rPr>
        <w:t>Por último, aquellos datos que el Responsable del Tratamiento trate con f</w:t>
      </w:r>
      <w:r w:rsidRPr="00EA7CB8">
        <w:rPr>
          <w:rFonts w:ascii="Calibri" w:hAnsi="Calibri" w:cs="Calibri"/>
          <w:iCs/>
        </w:rPr>
        <w:t>ines informativos,</w:t>
      </w:r>
      <w:r>
        <w:rPr>
          <w:rFonts w:ascii="Calibri" w:hAnsi="Calibri" w:cs="Calibri"/>
          <w:iCs/>
        </w:rPr>
        <w:t xml:space="preserve"> promocionales o publicitarios se realizarán amparándose en su interés legítimo.</w:t>
      </w:r>
      <w:bookmarkStart w:id="1" w:name="_Hlk31177598"/>
    </w:p>
    <w:p w14:paraId="7CDDB79C" w14:textId="77777777" w:rsidR="003B58E7" w:rsidRDefault="003B58E7" w:rsidP="003B58E7">
      <w:pPr>
        <w:autoSpaceDE w:val="0"/>
        <w:autoSpaceDN w:val="0"/>
        <w:adjustRightInd w:val="0"/>
        <w:spacing w:after="120"/>
        <w:ind w:right="170"/>
        <w:rPr>
          <w:rFonts w:ascii="Calibri" w:hAnsi="Calibri" w:cs="Calibri"/>
          <w:iCs/>
        </w:rPr>
      </w:pPr>
    </w:p>
    <w:p w14:paraId="60D9C731" w14:textId="77777777" w:rsidR="00B825B0" w:rsidRPr="00EA7CB8" w:rsidRDefault="00B825B0" w:rsidP="003B58E7">
      <w:pPr>
        <w:autoSpaceDE w:val="0"/>
        <w:autoSpaceDN w:val="0"/>
        <w:adjustRightInd w:val="0"/>
        <w:spacing w:after="120"/>
        <w:ind w:right="170"/>
        <w:rPr>
          <w:rFonts w:ascii="Calibri" w:hAnsi="Calibri" w:cs="Calibri"/>
          <w:iCs/>
        </w:rPr>
      </w:pPr>
      <w:r w:rsidRPr="00460D3E">
        <w:rPr>
          <w:rFonts w:ascii="Calibri" w:hAnsi="Calibri" w:cs="Calibri"/>
          <w:b/>
          <w:bCs/>
        </w:rPr>
        <w:t>5º.</w:t>
      </w:r>
      <w:r>
        <w:rPr>
          <w:rFonts w:ascii="Calibri" w:hAnsi="Calibri" w:cs="Calibri"/>
          <w:b/>
          <w:bCs/>
        </w:rPr>
        <w:t xml:space="preserve"> Destinatarios</w:t>
      </w:r>
    </w:p>
    <w:p w14:paraId="1DBB95D1" w14:textId="77777777" w:rsidR="00B825B0" w:rsidRDefault="00B825B0" w:rsidP="003B58E7">
      <w:pPr>
        <w:autoSpaceDE w:val="0"/>
        <w:autoSpaceDN w:val="0"/>
        <w:adjustRightInd w:val="0"/>
        <w:spacing w:after="120"/>
        <w:ind w:right="170"/>
        <w:rPr>
          <w:rFonts w:ascii="Calibri" w:hAnsi="Calibri" w:cs="Calibri"/>
          <w:iCs/>
        </w:rPr>
      </w:pPr>
      <w:bookmarkStart w:id="2" w:name="_Hlk31177590"/>
      <w:bookmarkEnd w:id="1"/>
      <w:r>
        <w:rPr>
          <w:rFonts w:ascii="Calibri" w:hAnsi="Calibri" w:cs="Calibri"/>
          <w:iCs/>
        </w:rPr>
        <w:t xml:space="preserve">Los datos personales serán comunicados a la Universidad de Málaga para fines administrativos y logísticos. Asimismo, serán cedidos a empresas proveedoras de servicios como son las empresas de seguros y la de prevención de riesgos laborales.  Para cesiones no incluidas en la presente información, se estará a lo dispuesto en la normativa vigente. </w:t>
      </w:r>
      <w:bookmarkEnd w:id="2"/>
    </w:p>
    <w:p w14:paraId="406F45CC" w14:textId="77777777" w:rsidR="003B58E7" w:rsidRDefault="003B58E7" w:rsidP="003B58E7">
      <w:pPr>
        <w:autoSpaceDE w:val="0"/>
        <w:autoSpaceDN w:val="0"/>
        <w:adjustRightInd w:val="0"/>
        <w:spacing w:after="120"/>
        <w:ind w:right="170"/>
        <w:rPr>
          <w:rFonts w:ascii="Calibri" w:hAnsi="Calibri" w:cs="Calibri"/>
          <w:iCs/>
        </w:rPr>
      </w:pPr>
    </w:p>
    <w:p w14:paraId="30255572" w14:textId="77777777" w:rsidR="001E6C1B" w:rsidRDefault="001E6C1B" w:rsidP="003B58E7">
      <w:pPr>
        <w:autoSpaceDE w:val="0"/>
        <w:autoSpaceDN w:val="0"/>
        <w:adjustRightInd w:val="0"/>
        <w:spacing w:after="120"/>
        <w:ind w:right="170"/>
        <w:rPr>
          <w:rFonts w:ascii="Calibri" w:hAnsi="Calibri" w:cs="Calibri"/>
          <w:b/>
          <w:bCs/>
        </w:rPr>
      </w:pPr>
    </w:p>
    <w:p w14:paraId="07D578E8" w14:textId="7293EE2E" w:rsidR="00B825B0" w:rsidRPr="00460D3E" w:rsidRDefault="00B825B0" w:rsidP="003B58E7">
      <w:pPr>
        <w:autoSpaceDE w:val="0"/>
        <w:autoSpaceDN w:val="0"/>
        <w:adjustRightInd w:val="0"/>
        <w:spacing w:after="120"/>
        <w:ind w:right="170"/>
        <w:rPr>
          <w:rFonts w:ascii="Calibri" w:hAnsi="Calibri" w:cs="Calibri"/>
          <w:b/>
          <w:bCs/>
        </w:rPr>
      </w:pPr>
      <w:r w:rsidRPr="00460D3E">
        <w:rPr>
          <w:rFonts w:ascii="Calibri" w:hAnsi="Calibri" w:cs="Calibri"/>
          <w:b/>
          <w:bCs/>
        </w:rPr>
        <w:t xml:space="preserve">6º. </w:t>
      </w:r>
      <w:r>
        <w:rPr>
          <w:rFonts w:ascii="Calibri" w:hAnsi="Calibri" w:cs="Calibri"/>
          <w:b/>
          <w:bCs/>
        </w:rPr>
        <w:t>Derechos del interesado</w:t>
      </w:r>
    </w:p>
    <w:p w14:paraId="238C0EEF" w14:textId="77777777" w:rsidR="00B825B0" w:rsidRDefault="00B825B0" w:rsidP="00B825B0">
      <w:pPr>
        <w:numPr>
          <w:ilvl w:val="0"/>
          <w:numId w:val="14"/>
        </w:numPr>
        <w:autoSpaceDE w:val="0"/>
        <w:autoSpaceDN w:val="0"/>
        <w:adjustRightInd w:val="0"/>
        <w:spacing w:after="120"/>
        <w:ind w:left="928" w:right="170"/>
        <w:jc w:val="both"/>
        <w:rPr>
          <w:rFonts w:ascii="Calibri" w:hAnsi="Calibri" w:cs="Calibri"/>
          <w:iCs/>
        </w:rPr>
      </w:pPr>
      <w:r>
        <w:rPr>
          <w:rFonts w:ascii="Calibri" w:hAnsi="Calibri" w:cs="Calibri"/>
          <w:iCs/>
        </w:rPr>
        <w:t>El interesado tendrá d</w:t>
      </w:r>
      <w:r w:rsidRPr="00460D3E">
        <w:rPr>
          <w:rFonts w:ascii="Calibri" w:hAnsi="Calibri" w:cs="Calibri"/>
          <w:iCs/>
        </w:rPr>
        <w:t>erecho a acceder</w:t>
      </w:r>
      <w:r>
        <w:rPr>
          <w:rFonts w:ascii="Calibri" w:hAnsi="Calibri" w:cs="Calibri"/>
          <w:iCs/>
        </w:rPr>
        <w:t xml:space="preserve"> a los datos que la FGUMA posee sobre el mismo y rectificar ésto</w:t>
      </w:r>
      <w:r w:rsidRPr="00460D3E">
        <w:rPr>
          <w:rFonts w:ascii="Calibri" w:hAnsi="Calibri" w:cs="Calibri"/>
          <w:iCs/>
        </w:rPr>
        <w:t>s</w:t>
      </w:r>
      <w:r>
        <w:rPr>
          <w:rFonts w:ascii="Calibri" w:hAnsi="Calibri" w:cs="Calibri"/>
          <w:iCs/>
        </w:rPr>
        <w:t xml:space="preserve"> si los mismos no estuvieran actualizados o fueran erróneos.</w:t>
      </w:r>
    </w:p>
    <w:p w14:paraId="4F25B892" w14:textId="77777777" w:rsidR="00B825B0" w:rsidRDefault="00B825B0" w:rsidP="00B825B0">
      <w:pPr>
        <w:numPr>
          <w:ilvl w:val="0"/>
          <w:numId w:val="14"/>
        </w:numPr>
        <w:autoSpaceDE w:val="0"/>
        <w:autoSpaceDN w:val="0"/>
        <w:adjustRightInd w:val="0"/>
        <w:spacing w:after="120"/>
        <w:ind w:left="928" w:right="170"/>
        <w:jc w:val="both"/>
        <w:rPr>
          <w:rFonts w:ascii="Calibri" w:hAnsi="Calibri" w:cs="Calibri"/>
          <w:iCs/>
        </w:rPr>
      </w:pPr>
      <w:r>
        <w:rPr>
          <w:rFonts w:ascii="Calibri" w:hAnsi="Calibri" w:cs="Calibri"/>
          <w:iCs/>
        </w:rPr>
        <w:t>El interesado tendrá derecho a la supresión de sus datos personales por parte de la FGUMA. El ejercicio de dicho derecho quedará condicionado a la retirada del consentimiento por parte del interesado. No obstante, dicha supresión deberá ser sustituida por el bloqueo de los datos para el caso de que éstos debieran ser conservados. Véase el apartado 3º “Plazo de conservación de los datos personales”.</w:t>
      </w:r>
    </w:p>
    <w:p w14:paraId="75269965" w14:textId="77777777" w:rsidR="00B825B0" w:rsidRDefault="00B825B0" w:rsidP="00B825B0">
      <w:pPr>
        <w:numPr>
          <w:ilvl w:val="0"/>
          <w:numId w:val="14"/>
        </w:numPr>
        <w:autoSpaceDE w:val="0"/>
        <w:autoSpaceDN w:val="0"/>
        <w:adjustRightInd w:val="0"/>
        <w:spacing w:after="120"/>
        <w:ind w:left="928" w:right="170"/>
        <w:jc w:val="both"/>
        <w:rPr>
          <w:rFonts w:ascii="Calibri" w:hAnsi="Calibri" w:cs="Calibri"/>
          <w:iCs/>
        </w:rPr>
      </w:pPr>
      <w:r>
        <w:rPr>
          <w:rFonts w:ascii="Calibri" w:hAnsi="Calibri" w:cs="Calibri"/>
          <w:iCs/>
        </w:rPr>
        <w:t>El interesado tendrá derecho a ejercer el derecho de</w:t>
      </w:r>
      <w:r w:rsidRPr="00460D3E">
        <w:rPr>
          <w:rFonts w:ascii="Calibri" w:hAnsi="Calibri" w:cs="Calibri"/>
          <w:iCs/>
        </w:rPr>
        <w:t xml:space="preserve"> oposición</w:t>
      </w:r>
      <w:r>
        <w:rPr>
          <w:rFonts w:ascii="Calibri" w:hAnsi="Calibri" w:cs="Calibri"/>
          <w:iCs/>
        </w:rPr>
        <w:t>, siempre y cuando el responsable pase a tratar los datos personales en virtud de su interés legítimo.</w:t>
      </w:r>
    </w:p>
    <w:p w14:paraId="64D7A828" w14:textId="77777777" w:rsidR="00B825B0" w:rsidRPr="00D26A9D" w:rsidRDefault="00B825B0" w:rsidP="00B825B0">
      <w:pPr>
        <w:numPr>
          <w:ilvl w:val="0"/>
          <w:numId w:val="14"/>
        </w:numPr>
        <w:autoSpaceDE w:val="0"/>
        <w:autoSpaceDN w:val="0"/>
        <w:adjustRightInd w:val="0"/>
        <w:spacing w:after="120"/>
        <w:ind w:left="928" w:right="170"/>
        <w:jc w:val="both"/>
        <w:rPr>
          <w:rFonts w:ascii="Calibri" w:hAnsi="Calibri" w:cs="Calibri"/>
          <w:iCs/>
        </w:rPr>
      </w:pPr>
      <w:r w:rsidRPr="00D26A9D">
        <w:rPr>
          <w:rFonts w:ascii="Calibri" w:hAnsi="Calibri" w:cs="Calibri"/>
          <w:iCs/>
        </w:rPr>
        <w:t>El interesado podrá ejercer su derecho a la limitación del tratamiento de sus datos cuando (a) el interesado impugne ante el responsable del tratamiento la exactitud de los datos objeto del tratamiento, mientras se realiza la actualización o corrección de los mismos; (b) el interesado se oponga a la supresión de los datos personales y solicite en su lugar la limitación de su uso; (c) el interesado necesita los datos personales para la formulación, el ejercicio o la defensa de reclamaciones; o (d) el interesado se haya opuesto al tratamiento, mientras se verifica si los motivos legítimos del responsable prevalecen sobre los del interesado, y a su portabilidad.</w:t>
      </w:r>
      <w:r w:rsidRPr="00D26A9D">
        <w:t xml:space="preserve"> </w:t>
      </w:r>
      <w:r w:rsidRPr="00D26A9D">
        <w:rPr>
          <w:rFonts w:ascii="Calibri" w:hAnsi="Calibri" w:cs="Calibri"/>
          <w:iCs/>
        </w:rPr>
        <w:t>La limitación implicará que los datos personales cuyo tratamiento se ha limitado por el responsable solo podrán ser tratados con el consentimiento del interesado, con excepción de su conservación, para la presentación, el ejercicio o la defensa de reclamaciones, con el fin de proteger los derechos de otra persona física o jurídica o</w:t>
      </w:r>
      <w:r>
        <w:rPr>
          <w:rFonts w:ascii="Calibri" w:hAnsi="Calibri" w:cs="Calibri"/>
          <w:iCs/>
        </w:rPr>
        <w:t xml:space="preserve"> p</w:t>
      </w:r>
      <w:r w:rsidRPr="00D26A9D">
        <w:rPr>
          <w:rFonts w:ascii="Calibri" w:hAnsi="Calibri" w:cs="Calibri"/>
          <w:iCs/>
        </w:rPr>
        <w:t>or razones de interés público.</w:t>
      </w:r>
    </w:p>
    <w:p w14:paraId="405AF919" w14:textId="77777777" w:rsidR="00B825B0" w:rsidRDefault="00B825B0" w:rsidP="00B825B0">
      <w:pPr>
        <w:autoSpaceDE w:val="0"/>
        <w:autoSpaceDN w:val="0"/>
        <w:adjustRightInd w:val="0"/>
        <w:spacing w:after="120"/>
        <w:ind w:left="568" w:right="170"/>
        <w:jc w:val="both"/>
        <w:rPr>
          <w:rFonts w:ascii="Calibri" w:hAnsi="Calibri" w:cs="Calibri"/>
          <w:iCs/>
        </w:rPr>
      </w:pPr>
      <w:r>
        <w:rPr>
          <w:rFonts w:ascii="Calibri" w:hAnsi="Calibri" w:cs="Calibri"/>
          <w:iCs/>
        </w:rPr>
        <w:t>Estos derechos</w:t>
      </w:r>
      <w:r w:rsidRPr="00460D3E">
        <w:rPr>
          <w:rFonts w:ascii="Calibri" w:hAnsi="Calibri" w:cs="Calibri"/>
          <w:iCs/>
        </w:rPr>
        <w:t xml:space="preserve"> puede</w:t>
      </w:r>
      <w:r>
        <w:rPr>
          <w:rFonts w:ascii="Calibri" w:hAnsi="Calibri" w:cs="Calibri"/>
          <w:iCs/>
        </w:rPr>
        <w:t>n</w:t>
      </w:r>
      <w:r w:rsidRPr="00460D3E">
        <w:rPr>
          <w:rFonts w:ascii="Calibri" w:hAnsi="Calibri" w:cs="Calibri"/>
          <w:iCs/>
        </w:rPr>
        <w:t xml:space="preserve"> ejercer</w:t>
      </w:r>
      <w:r>
        <w:rPr>
          <w:rFonts w:ascii="Calibri" w:hAnsi="Calibri" w:cs="Calibri"/>
          <w:iCs/>
        </w:rPr>
        <w:t>se</w:t>
      </w:r>
      <w:r w:rsidRPr="00460D3E">
        <w:rPr>
          <w:rFonts w:ascii="Calibri" w:hAnsi="Calibri" w:cs="Calibri"/>
          <w:iCs/>
        </w:rPr>
        <w:t xml:space="preserve"> mediante</w:t>
      </w:r>
      <w:r>
        <w:rPr>
          <w:rFonts w:ascii="Calibri" w:hAnsi="Calibri" w:cs="Calibri"/>
          <w:iCs/>
        </w:rPr>
        <w:t xml:space="preserve"> correo electrónico, facilitándose los datos citados anteriormente y el derecho que se desea ejercitar.</w:t>
      </w:r>
    </w:p>
    <w:p w14:paraId="39EA3872" w14:textId="1EEA4A1C" w:rsidR="009C7239" w:rsidRDefault="00B825B0" w:rsidP="00194020">
      <w:pPr>
        <w:autoSpaceDE w:val="0"/>
        <w:autoSpaceDN w:val="0"/>
        <w:adjustRightInd w:val="0"/>
        <w:spacing w:after="120"/>
        <w:ind w:left="568" w:right="170"/>
        <w:jc w:val="both"/>
        <w:rPr>
          <w:b/>
          <w:sz w:val="28"/>
          <w:szCs w:val="28"/>
          <w:u w:val="single"/>
        </w:rPr>
      </w:pPr>
      <w:r>
        <w:rPr>
          <w:rFonts w:ascii="Calibri" w:hAnsi="Calibri" w:cs="Calibri"/>
          <w:iCs/>
        </w:rPr>
        <w:t>Por último, el interesado podrá</w:t>
      </w:r>
      <w:r w:rsidRPr="001B690C">
        <w:rPr>
          <w:rFonts w:ascii="Calibri" w:hAnsi="Calibri" w:cs="Calibri"/>
          <w:iCs/>
        </w:rPr>
        <w:t xml:space="preserve"> ampliar información sobre en qué consiste cada uno de sus derechos, </w:t>
      </w:r>
      <w:r>
        <w:rPr>
          <w:rFonts w:ascii="Calibri" w:hAnsi="Calibri" w:cs="Calibri"/>
          <w:iCs/>
        </w:rPr>
        <w:t>a través de cualquier vía.</w:t>
      </w:r>
    </w:p>
    <w:p w14:paraId="698434E5" w14:textId="77777777" w:rsidR="009C7239" w:rsidRDefault="009C7239" w:rsidP="001A58BE">
      <w:pPr>
        <w:spacing w:after="0" w:line="240" w:lineRule="auto"/>
        <w:jc w:val="center"/>
        <w:rPr>
          <w:b/>
          <w:sz w:val="28"/>
          <w:szCs w:val="28"/>
          <w:u w:val="single"/>
        </w:rPr>
      </w:pPr>
    </w:p>
    <w:p w14:paraId="0FEE19F9" w14:textId="77777777" w:rsidR="009C7239" w:rsidRDefault="009C7239" w:rsidP="001A58BE">
      <w:pPr>
        <w:spacing w:after="0" w:line="240" w:lineRule="auto"/>
        <w:jc w:val="center"/>
        <w:rPr>
          <w:b/>
          <w:sz w:val="28"/>
          <w:szCs w:val="28"/>
          <w:u w:val="single"/>
        </w:rPr>
      </w:pPr>
    </w:p>
    <w:p w14:paraId="3C6724B2" w14:textId="77777777" w:rsidR="009C7239" w:rsidRDefault="009C7239" w:rsidP="001A58BE">
      <w:pPr>
        <w:spacing w:after="0" w:line="240" w:lineRule="auto"/>
        <w:jc w:val="center"/>
        <w:rPr>
          <w:b/>
          <w:sz w:val="28"/>
          <w:szCs w:val="28"/>
          <w:u w:val="single"/>
        </w:rPr>
      </w:pPr>
    </w:p>
    <w:p w14:paraId="5BF7A631" w14:textId="77777777" w:rsidR="009C7239" w:rsidRDefault="009C7239" w:rsidP="001A58BE">
      <w:pPr>
        <w:spacing w:after="0" w:line="240" w:lineRule="auto"/>
        <w:jc w:val="center"/>
        <w:rPr>
          <w:b/>
          <w:sz w:val="28"/>
          <w:szCs w:val="28"/>
          <w:u w:val="single"/>
        </w:rPr>
      </w:pPr>
    </w:p>
    <w:p w14:paraId="46AF845C" w14:textId="77777777" w:rsidR="009C7239" w:rsidRDefault="009C7239" w:rsidP="001A58BE">
      <w:pPr>
        <w:spacing w:after="0" w:line="240" w:lineRule="auto"/>
        <w:jc w:val="center"/>
        <w:rPr>
          <w:b/>
          <w:sz w:val="28"/>
          <w:szCs w:val="28"/>
          <w:u w:val="single"/>
        </w:rPr>
      </w:pPr>
    </w:p>
    <w:p w14:paraId="5675A01A" w14:textId="77777777" w:rsidR="009C7239" w:rsidRDefault="009C7239" w:rsidP="001A58BE">
      <w:pPr>
        <w:spacing w:after="0" w:line="240" w:lineRule="auto"/>
        <w:jc w:val="center"/>
        <w:rPr>
          <w:b/>
          <w:sz w:val="28"/>
          <w:szCs w:val="28"/>
          <w:u w:val="single"/>
        </w:rPr>
      </w:pPr>
    </w:p>
    <w:p w14:paraId="798BE7BF" w14:textId="77777777" w:rsidR="009C7239" w:rsidRDefault="009C7239" w:rsidP="001A58BE">
      <w:pPr>
        <w:spacing w:after="0" w:line="240" w:lineRule="auto"/>
        <w:jc w:val="center"/>
        <w:rPr>
          <w:b/>
          <w:sz w:val="28"/>
          <w:szCs w:val="28"/>
          <w:u w:val="single"/>
        </w:rPr>
      </w:pPr>
    </w:p>
    <w:p w14:paraId="07469695" w14:textId="77777777" w:rsidR="009C7239" w:rsidRDefault="009C7239" w:rsidP="001A58BE">
      <w:pPr>
        <w:spacing w:after="0" w:line="240" w:lineRule="auto"/>
        <w:jc w:val="center"/>
        <w:rPr>
          <w:b/>
          <w:sz w:val="28"/>
          <w:szCs w:val="28"/>
          <w:u w:val="single"/>
        </w:rPr>
      </w:pPr>
    </w:p>
    <w:p w14:paraId="3A0B7FE9" w14:textId="77777777" w:rsidR="00942E55" w:rsidRPr="0028773E" w:rsidRDefault="00942E55" w:rsidP="00942E55">
      <w:pPr>
        <w:pStyle w:val="NormalWeb"/>
        <w:shd w:val="clear" w:color="auto" w:fill="FFFFFF"/>
        <w:spacing w:before="0" w:beforeAutospacing="0" w:after="50" w:afterAutospacing="0"/>
        <w:ind w:left="2124"/>
        <w:jc w:val="both"/>
        <w:rPr>
          <w:rFonts w:asciiTheme="minorHAnsi" w:eastAsiaTheme="minorHAnsi" w:hAnsiTheme="minorHAnsi" w:cstheme="minorBidi"/>
          <w:sz w:val="22"/>
          <w:szCs w:val="22"/>
          <w:lang w:eastAsia="en-US"/>
        </w:rPr>
      </w:pPr>
    </w:p>
    <w:sectPr w:rsidR="00942E55" w:rsidRPr="0028773E" w:rsidSect="00C219AC">
      <w:headerReference w:type="default" r:id="rId13"/>
      <w:footerReference w:type="default" r:id="rId14"/>
      <w:pgSz w:w="11906" w:h="16838"/>
      <w:pgMar w:top="2977" w:right="1416" w:bottom="1417" w:left="1276"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F4F68" w14:textId="77777777" w:rsidR="00A542EA" w:rsidRDefault="00A542EA" w:rsidP="009A1958">
      <w:pPr>
        <w:spacing w:after="0" w:line="240" w:lineRule="auto"/>
      </w:pPr>
      <w:r>
        <w:separator/>
      </w:r>
    </w:p>
  </w:endnote>
  <w:endnote w:type="continuationSeparator" w:id="0">
    <w:p w14:paraId="2A968F79" w14:textId="77777777" w:rsidR="00A542EA" w:rsidRDefault="00A542EA" w:rsidP="009A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DD01" w14:textId="77777777" w:rsidR="00145B17" w:rsidRDefault="00145B17">
    <w:pPr>
      <w:pStyle w:val="Piedepgina"/>
    </w:pPr>
  </w:p>
  <w:p w14:paraId="153D4F59" w14:textId="77777777" w:rsidR="00145B17" w:rsidRDefault="00145B17"/>
  <w:p w14:paraId="6C19D6F5" w14:textId="3AD607B6" w:rsidR="00145B17" w:rsidRPr="00CA0617" w:rsidRDefault="00145B17" w:rsidP="009B705F">
    <w:pPr>
      <w:pStyle w:val="Piedepgina"/>
      <w:tabs>
        <w:tab w:val="clear" w:pos="8504"/>
        <w:tab w:val="right" w:pos="10206"/>
      </w:tabs>
      <w:ind w:right="-1276" w:hanging="993"/>
      <w:jc w:val="center"/>
      <w:rPr>
        <w:rFonts w:cstheme="minorHAnsi"/>
        <w:sz w:val="14"/>
        <w:szCs w:val="14"/>
      </w:rPr>
    </w:pPr>
    <w:r w:rsidRPr="00CA0617">
      <w:rPr>
        <w:rFonts w:cstheme="minorHAnsi"/>
        <w:noProof/>
        <w:sz w:val="14"/>
        <w:szCs w:val="14"/>
        <w:lang w:eastAsia="es-ES"/>
      </w:rPr>
      <w:drawing>
        <wp:anchor distT="0" distB="0" distL="114300" distR="114300" simplePos="0" relativeHeight="251665408" behindDoc="1" locked="0" layoutInCell="1" allowOverlap="1" wp14:anchorId="5DC14984" wp14:editId="5B2E2CEF">
          <wp:simplePos x="0" y="0"/>
          <wp:positionH relativeFrom="column">
            <wp:posOffset>120469</wp:posOffset>
          </wp:positionH>
          <wp:positionV relativeFrom="paragraph">
            <wp:posOffset>-283676</wp:posOffset>
          </wp:positionV>
          <wp:extent cx="996042" cy="61115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bureau.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2121" cy="614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0617">
      <w:rPr>
        <w:rFonts w:cstheme="minorHAnsi"/>
        <w:noProof/>
        <w:sz w:val="14"/>
        <w:szCs w:val="14"/>
        <w:lang w:eastAsia="es-ES"/>
      </w:rPr>
      <w:drawing>
        <wp:anchor distT="0" distB="0" distL="114300" distR="114300" simplePos="0" relativeHeight="251664384" behindDoc="1" locked="0" layoutInCell="1" allowOverlap="1" wp14:anchorId="157EC0D1" wp14:editId="3AB7CC4C">
          <wp:simplePos x="0" y="0"/>
          <wp:positionH relativeFrom="column">
            <wp:posOffset>4954905</wp:posOffset>
          </wp:positionH>
          <wp:positionV relativeFrom="paragraph">
            <wp:posOffset>-108585</wp:posOffset>
          </wp:positionV>
          <wp:extent cx="933450" cy="307340"/>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umapuntoes.jpg"/>
                  <pic:cNvPicPr/>
                </pic:nvPicPr>
                <pic:blipFill rotWithShape="1">
                  <a:blip r:embed="rId2" cstate="print">
                    <a:extLst>
                      <a:ext uri="{28A0092B-C50C-407E-A947-70E740481C1C}">
                        <a14:useLocalDpi xmlns:a14="http://schemas.microsoft.com/office/drawing/2010/main" val="0"/>
                      </a:ext>
                    </a:extLst>
                  </a:blip>
                  <a:srcRect l="7407" t="27778" r="5555" b="29166"/>
                  <a:stretch/>
                </pic:blipFill>
                <pic:spPr bwMode="auto">
                  <a:xfrm>
                    <a:off x="0" y="0"/>
                    <a:ext cx="933450" cy="307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sz w:val="14"/>
        <w:szCs w:val="14"/>
      </w:rPr>
      <w:t>Avda. de la Estación de El Palo nº4, 290</w:t>
    </w:r>
    <w:r w:rsidRPr="00CA0617">
      <w:rPr>
        <w:rFonts w:cstheme="minorHAnsi"/>
        <w:sz w:val="14"/>
        <w:szCs w:val="14"/>
      </w:rPr>
      <w:t>1</w:t>
    </w:r>
    <w:r>
      <w:rPr>
        <w:rFonts w:cstheme="minorHAnsi"/>
        <w:sz w:val="14"/>
        <w:szCs w:val="14"/>
      </w:rPr>
      <w:t>7</w:t>
    </w:r>
    <w:r w:rsidRPr="00CA0617">
      <w:rPr>
        <w:rFonts w:cstheme="minorHAnsi"/>
        <w:sz w:val="14"/>
        <w:szCs w:val="14"/>
      </w:rPr>
      <w:t xml:space="preserve"> </w:t>
    </w:r>
    <w:r w:rsidR="00F67E9B" w:rsidRPr="00CA0617">
      <w:rPr>
        <w:rFonts w:cstheme="minorHAnsi"/>
        <w:sz w:val="14"/>
        <w:szCs w:val="14"/>
      </w:rPr>
      <w:t>Málaga · t</w:t>
    </w:r>
    <w:r w:rsidRPr="00CA0617">
      <w:rPr>
        <w:rFonts w:cstheme="minorHAnsi"/>
        <w:sz w:val="14"/>
        <w:szCs w:val="14"/>
      </w:rPr>
      <w:t xml:space="preserve"> 951 </w:t>
    </w:r>
    <w:r w:rsidRPr="00145B17">
      <w:rPr>
        <w:rFonts w:cstheme="minorHAnsi"/>
        <w:sz w:val="14"/>
        <w:szCs w:val="14"/>
      </w:rPr>
      <w:t>953 074 / 951 953 082</w:t>
    </w:r>
  </w:p>
  <w:p w14:paraId="365855BD" w14:textId="77777777" w:rsidR="00515411" w:rsidRPr="00CA0617" w:rsidRDefault="00515411" w:rsidP="009B705F">
    <w:pPr>
      <w:pStyle w:val="Piedepgina"/>
      <w:tabs>
        <w:tab w:val="clear" w:pos="8504"/>
        <w:tab w:val="right" w:pos="10206"/>
      </w:tabs>
      <w:ind w:right="-1276" w:hanging="993"/>
      <w:jc w:val="center"/>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4CD1" w14:textId="77777777" w:rsidR="00A542EA" w:rsidRDefault="00A542EA" w:rsidP="009A1958">
      <w:pPr>
        <w:spacing w:after="0" w:line="240" w:lineRule="auto"/>
      </w:pPr>
      <w:r>
        <w:separator/>
      </w:r>
    </w:p>
  </w:footnote>
  <w:footnote w:type="continuationSeparator" w:id="0">
    <w:p w14:paraId="54A97399" w14:textId="77777777" w:rsidR="00A542EA" w:rsidRDefault="00A542EA" w:rsidP="009A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B499" w14:textId="77777777" w:rsidR="00515411" w:rsidRDefault="001C5482" w:rsidP="009A1958">
    <w:pPr>
      <w:pStyle w:val="Encabezado"/>
      <w:ind w:left="-1276"/>
    </w:pPr>
    <w:r>
      <w:rPr>
        <w:noProof/>
        <w:lang w:eastAsia="es-ES"/>
      </w:rPr>
      <w:drawing>
        <wp:anchor distT="0" distB="0" distL="114300" distR="114300" simplePos="0" relativeHeight="251662336" behindDoc="1" locked="0" layoutInCell="1" allowOverlap="1" wp14:anchorId="1D3AC284" wp14:editId="72450AEE">
          <wp:simplePos x="0" y="0"/>
          <wp:positionH relativeFrom="column">
            <wp:posOffset>-885825</wp:posOffset>
          </wp:positionH>
          <wp:positionV relativeFrom="paragraph">
            <wp:posOffset>-438785</wp:posOffset>
          </wp:positionV>
          <wp:extent cx="7622010" cy="4490224"/>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AMPAMENTO VERANO ASA\2017\Publicidad\cabece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2010" cy="4490224"/>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5C9"/>
    <w:multiLevelType w:val="hybridMultilevel"/>
    <w:tmpl w:val="5E8C7C4A"/>
    <w:lvl w:ilvl="0" w:tplc="0D5E2C76">
      <w:start w:val="1"/>
      <w:numFmt w:val="decimal"/>
      <w:lvlText w:val="%1."/>
      <w:lvlJc w:val="left"/>
      <w:pPr>
        <w:ind w:left="510" w:hanging="1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CA37A6"/>
    <w:multiLevelType w:val="hybridMultilevel"/>
    <w:tmpl w:val="3730A3FA"/>
    <w:lvl w:ilvl="0" w:tplc="46F0DE2E">
      <w:start w:val="16"/>
      <w:numFmt w:val="bullet"/>
      <w:lvlText w:val="-"/>
      <w:lvlJc w:val="left"/>
      <w:pPr>
        <w:ind w:left="-491" w:hanging="360"/>
      </w:pPr>
      <w:rPr>
        <w:rFonts w:ascii="Arial" w:eastAsia="Calibri" w:hAnsi="Arial" w:cs="Arial"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2" w15:restartNumberingAfterBreak="0">
    <w:nsid w:val="17833E95"/>
    <w:multiLevelType w:val="hybridMultilevel"/>
    <w:tmpl w:val="F7447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B10331"/>
    <w:multiLevelType w:val="hybridMultilevel"/>
    <w:tmpl w:val="1A30F0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702798"/>
    <w:multiLevelType w:val="hybridMultilevel"/>
    <w:tmpl w:val="003A1C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802602"/>
    <w:multiLevelType w:val="hybridMultilevel"/>
    <w:tmpl w:val="3740F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EB31C9"/>
    <w:multiLevelType w:val="hybridMultilevel"/>
    <w:tmpl w:val="E9F4D226"/>
    <w:lvl w:ilvl="0" w:tplc="B2F8585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4F2B7D"/>
    <w:multiLevelType w:val="hybridMultilevel"/>
    <w:tmpl w:val="DC2ABC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516C61"/>
    <w:multiLevelType w:val="hybridMultilevel"/>
    <w:tmpl w:val="10A25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80226E"/>
    <w:multiLevelType w:val="hybridMultilevel"/>
    <w:tmpl w:val="271E3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724C08"/>
    <w:multiLevelType w:val="hybridMultilevel"/>
    <w:tmpl w:val="3BD4C4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565019"/>
    <w:multiLevelType w:val="hybridMultilevel"/>
    <w:tmpl w:val="254063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C92628"/>
    <w:multiLevelType w:val="hybridMultilevel"/>
    <w:tmpl w:val="F2D6C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86703D"/>
    <w:multiLevelType w:val="hybridMultilevel"/>
    <w:tmpl w:val="4DA2BA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B2B6540"/>
    <w:multiLevelType w:val="hybridMultilevel"/>
    <w:tmpl w:val="215C1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14"/>
  </w:num>
  <w:num w:numId="6">
    <w:abstractNumId w:val="7"/>
  </w:num>
  <w:num w:numId="7">
    <w:abstractNumId w:val="0"/>
  </w:num>
  <w:num w:numId="8">
    <w:abstractNumId w:val="10"/>
  </w:num>
  <w:num w:numId="9">
    <w:abstractNumId w:val="8"/>
  </w:num>
  <w:num w:numId="10">
    <w:abstractNumId w:val="9"/>
  </w:num>
  <w:num w:numId="11">
    <w:abstractNumId w:val="12"/>
  </w:num>
  <w:num w:numId="12">
    <w:abstractNumId w:val="13"/>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58"/>
    <w:rsid w:val="000070CE"/>
    <w:rsid w:val="00040889"/>
    <w:rsid w:val="00044006"/>
    <w:rsid w:val="000764F2"/>
    <w:rsid w:val="00080D93"/>
    <w:rsid w:val="000D1735"/>
    <w:rsid w:val="000F58D4"/>
    <w:rsid w:val="0013660C"/>
    <w:rsid w:val="00144299"/>
    <w:rsid w:val="00145B17"/>
    <w:rsid w:val="00147885"/>
    <w:rsid w:val="0015090D"/>
    <w:rsid w:val="00194020"/>
    <w:rsid w:val="001A162D"/>
    <w:rsid w:val="001A58BE"/>
    <w:rsid w:val="001C1C70"/>
    <w:rsid w:val="001C5482"/>
    <w:rsid w:val="001E6C1B"/>
    <w:rsid w:val="001F3EFC"/>
    <w:rsid w:val="00200471"/>
    <w:rsid w:val="00227350"/>
    <w:rsid w:val="0024094D"/>
    <w:rsid w:val="00276AD0"/>
    <w:rsid w:val="00281645"/>
    <w:rsid w:val="00286D2F"/>
    <w:rsid w:val="0028773E"/>
    <w:rsid w:val="00297477"/>
    <w:rsid w:val="002C5CA8"/>
    <w:rsid w:val="002F6C9F"/>
    <w:rsid w:val="002F7159"/>
    <w:rsid w:val="00303B0F"/>
    <w:rsid w:val="0033027C"/>
    <w:rsid w:val="003659FA"/>
    <w:rsid w:val="003A2CF7"/>
    <w:rsid w:val="003A5CA4"/>
    <w:rsid w:val="003B58E7"/>
    <w:rsid w:val="003C3370"/>
    <w:rsid w:val="003F6E58"/>
    <w:rsid w:val="004131B1"/>
    <w:rsid w:val="00437B45"/>
    <w:rsid w:val="00451702"/>
    <w:rsid w:val="00452A0D"/>
    <w:rsid w:val="00455993"/>
    <w:rsid w:val="00482D49"/>
    <w:rsid w:val="004A7357"/>
    <w:rsid w:val="004A7DF9"/>
    <w:rsid w:val="004B2FCE"/>
    <w:rsid w:val="00515411"/>
    <w:rsid w:val="005200CD"/>
    <w:rsid w:val="00544185"/>
    <w:rsid w:val="00550603"/>
    <w:rsid w:val="005A1F22"/>
    <w:rsid w:val="005B5586"/>
    <w:rsid w:val="005E1C4A"/>
    <w:rsid w:val="005E4252"/>
    <w:rsid w:val="00640D6E"/>
    <w:rsid w:val="006520A1"/>
    <w:rsid w:val="00664AF2"/>
    <w:rsid w:val="006A2106"/>
    <w:rsid w:val="006B2AFA"/>
    <w:rsid w:val="006E1044"/>
    <w:rsid w:val="00713D27"/>
    <w:rsid w:val="00716E5C"/>
    <w:rsid w:val="0073201A"/>
    <w:rsid w:val="007641CB"/>
    <w:rsid w:val="00795B5D"/>
    <w:rsid w:val="007A18A1"/>
    <w:rsid w:val="007D1328"/>
    <w:rsid w:val="007D1738"/>
    <w:rsid w:val="007F32A0"/>
    <w:rsid w:val="00817A4F"/>
    <w:rsid w:val="008270E8"/>
    <w:rsid w:val="008331A3"/>
    <w:rsid w:val="00852D87"/>
    <w:rsid w:val="00896E6B"/>
    <w:rsid w:val="008A11A2"/>
    <w:rsid w:val="008B00B0"/>
    <w:rsid w:val="008C453E"/>
    <w:rsid w:val="008E49A1"/>
    <w:rsid w:val="008E4C2A"/>
    <w:rsid w:val="008E624F"/>
    <w:rsid w:val="00920BA1"/>
    <w:rsid w:val="00932BF3"/>
    <w:rsid w:val="00942E55"/>
    <w:rsid w:val="00970D75"/>
    <w:rsid w:val="00983AC7"/>
    <w:rsid w:val="00985122"/>
    <w:rsid w:val="009A1958"/>
    <w:rsid w:val="009A7531"/>
    <w:rsid w:val="009B705F"/>
    <w:rsid w:val="009C6B6B"/>
    <w:rsid w:val="009C7239"/>
    <w:rsid w:val="009D7666"/>
    <w:rsid w:val="009F153E"/>
    <w:rsid w:val="009F2AE4"/>
    <w:rsid w:val="00A03A0D"/>
    <w:rsid w:val="00A14BB8"/>
    <w:rsid w:val="00A542EA"/>
    <w:rsid w:val="00A577BD"/>
    <w:rsid w:val="00A57FF1"/>
    <w:rsid w:val="00A62AD5"/>
    <w:rsid w:val="00A65B41"/>
    <w:rsid w:val="00AB28D6"/>
    <w:rsid w:val="00AC7E06"/>
    <w:rsid w:val="00AF23D7"/>
    <w:rsid w:val="00B067A0"/>
    <w:rsid w:val="00B27006"/>
    <w:rsid w:val="00B35460"/>
    <w:rsid w:val="00B429E3"/>
    <w:rsid w:val="00B62748"/>
    <w:rsid w:val="00B77F11"/>
    <w:rsid w:val="00B81FAF"/>
    <w:rsid w:val="00B825B0"/>
    <w:rsid w:val="00BC535C"/>
    <w:rsid w:val="00BD1166"/>
    <w:rsid w:val="00BD1362"/>
    <w:rsid w:val="00C02CA6"/>
    <w:rsid w:val="00C12295"/>
    <w:rsid w:val="00C219AC"/>
    <w:rsid w:val="00C445D7"/>
    <w:rsid w:val="00C446B0"/>
    <w:rsid w:val="00C468BE"/>
    <w:rsid w:val="00C623B2"/>
    <w:rsid w:val="00C74AA1"/>
    <w:rsid w:val="00C85601"/>
    <w:rsid w:val="00C90F88"/>
    <w:rsid w:val="00C91C79"/>
    <w:rsid w:val="00CA0617"/>
    <w:rsid w:val="00CA79F8"/>
    <w:rsid w:val="00CC500D"/>
    <w:rsid w:val="00CD54EE"/>
    <w:rsid w:val="00CD64EE"/>
    <w:rsid w:val="00CE1B9B"/>
    <w:rsid w:val="00CE2225"/>
    <w:rsid w:val="00D32407"/>
    <w:rsid w:val="00D36A2C"/>
    <w:rsid w:val="00D91432"/>
    <w:rsid w:val="00D9671C"/>
    <w:rsid w:val="00D97A6B"/>
    <w:rsid w:val="00DB07F2"/>
    <w:rsid w:val="00DC51B0"/>
    <w:rsid w:val="00DF37E6"/>
    <w:rsid w:val="00E02476"/>
    <w:rsid w:val="00E3315F"/>
    <w:rsid w:val="00E54BA4"/>
    <w:rsid w:val="00E6548A"/>
    <w:rsid w:val="00E754D1"/>
    <w:rsid w:val="00ED307D"/>
    <w:rsid w:val="00EF3BE2"/>
    <w:rsid w:val="00EF465E"/>
    <w:rsid w:val="00F10EA0"/>
    <w:rsid w:val="00F12AD2"/>
    <w:rsid w:val="00F1732A"/>
    <w:rsid w:val="00F3499F"/>
    <w:rsid w:val="00F66B60"/>
    <w:rsid w:val="00F67E9B"/>
    <w:rsid w:val="00FE0B3C"/>
    <w:rsid w:val="00FE55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64EBC"/>
  <w15:docId w15:val="{F4DBAF18-B554-4976-87C1-A28D4709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1958"/>
  </w:style>
  <w:style w:type="paragraph" w:styleId="Piedepgina">
    <w:name w:val="footer"/>
    <w:basedOn w:val="Normal"/>
    <w:link w:val="PiedepginaCar"/>
    <w:uiPriority w:val="99"/>
    <w:unhideWhenUsed/>
    <w:rsid w:val="009A1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958"/>
  </w:style>
  <w:style w:type="paragraph" w:styleId="Textodeglobo">
    <w:name w:val="Balloon Text"/>
    <w:basedOn w:val="Normal"/>
    <w:link w:val="TextodegloboCar"/>
    <w:uiPriority w:val="99"/>
    <w:semiHidden/>
    <w:unhideWhenUsed/>
    <w:rsid w:val="009A1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958"/>
    <w:rPr>
      <w:rFonts w:ascii="Tahoma" w:hAnsi="Tahoma" w:cs="Tahoma"/>
      <w:sz w:val="16"/>
      <w:szCs w:val="16"/>
    </w:rPr>
  </w:style>
  <w:style w:type="paragraph" w:customStyle="1" w:styleId="paragraph">
    <w:name w:val="paragraph"/>
    <w:basedOn w:val="Normal"/>
    <w:rsid w:val="009A19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g-directive">
    <w:name w:val="ng-directive"/>
    <w:basedOn w:val="Fuentedeprrafopredeter"/>
    <w:rsid w:val="009A1958"/>
  </w:style>
  <w:style w:type="table" w:styleId="Tablaconcuadrcula">
    <w:name w:val="Table Grid"/>
    <w:basedOn w:val="Tablanormal"/>
    <w:uiPriority w:val="59"/>
    <w:rsid w:val="001C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1166"/>
    <w:pPr>
      <w:ind w:left="720"/>
      <w:contextualSpacing/>
    </w:pPr>
  </w:style>
  <w:style w:type="character" w:styleId="Hipervnculo">
    <w:name w:val="Hyperlink"/>
    <w:basedOn w:val="Fuentedeprrafopredeter"/>
    <w:uiPriority w:val="99"/>
    <w:unhideWhenUsed/>
    <w:rsid w:val="00FE5534"/>
    <w:rPr>
      <w:color w:val="0000FF" w:themeColor="hyperlink"/>
      <w:u w:val="single"/>
    </w:rPr>
  </w:style>
  <w:style w:type="character" w:customStyle="1" w:styleId="apple-converted-space">
    <w:name w:val="apple-converted-space"/>
    <w:basedOn w:val="Fuentedeprrafopredeter"/>
    <w:rsid w:val="00CA79F8"/>
  </w:style>
  <w:style w:type="paragraph" w:styleId="NormalWeb">
    <w:name w:val="Normal (Web)"/>
    <w:basedOn w:val="Normal"/>
    <w:uiPriority w:val="99"/>
    <w:unhideWhenUsed/>
    <w:rsid w:val="00CA79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BC535C"/>
    <w:rPr>
      <w:color w:val="605E5C"/>
      <w:shd w:val="clear" w:color="auto" w:fill="E1DFDD"/>
    </w:rPr>
  </w:style>
  <w:style w:type="character" w:styleId="Refdecomentario">
    <w:name w:val="annotation reference"/>
    <w:basedOn w:val="Fuentedeprrafopredeter"/>
    <w:uiPriority w:val="99"/>
    <w:semiHidden/>
    <w:unhideWhenUsed/>
    <w:rsid w:val="00A57FF1"/>
    <w:rPr>
      <w:sz w:val="16"/>
      <w:szCs w:val="16"/>
    </w:rPr>
  </w:style>
  <w:style w:type="paragraph" w:styleId="Textocomentario">
    <w:name w:val="annotation text"/>
    <w:basedOn w:val="Normal"/>
    <w:link w:val="TextocomentarioCar"/>
    <w:uiPriority w:val="99"/>
    <w:semiHidden/>
    <w:unhideWhenUsed/>
    <w:rsid w:val="00A57F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7FF1"/>
    <w:rPr>
      <w:sz w:val="20"/>
      <w:szCs w:val="20"/>
    </w:rPr>
  </w:style>
  <w:style w:type="paragraph" w:styleId="Asuntodelcomentario">
    <w:name w:val="annotation subject"/>
    <w:basedOn w:val="Textocomentario"/>
    <w:next w:val="Textocomentario"/>
    <w:link w:val="AsuntodelcomentarioCar"/>
    <w:uiPriority w:val="99"/>
    <w:semiHidden/>
    <w:unhideWhenUsed/>
    <w:rsid w:val="00A57FF1"/>
    <w:rPr>
      <w:b/>
      <w:bCs/>
    </w:rPr>
  </w:style>
  <w:style w:type="character" w:customStyle="1" w:styleId="AsuntodelcomentarioCar">
    <w:name w:val="Asunto del comentario Car"/>
    <w:basedOn w:val="TextocomentarioCar"/>
    <w:link w:val="Asuntodelcomentario"/>
    <w:uiPriority w:val="99"/>
    <w:semiHidden/>
    <w:rsid w:val="00A57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3862">
      <w:bodyDiv w:val="1"/>
      <w:marLeft w:val="0"/>
      <w:marRight w:val="0"/>
      <w:marTop w:val="0"/>
      <w:marBottom w:val="0"/>
      <w:divBdr>
        <w:top w:val="none" w:sz="0" w:space="0" w:color="auto"/>
        <w:left w:val="none" w:sz="0" w:space="0" w:color="auto"/>
        <w:bottom w:val="none" w:sz="0" w:space="0" w:color="auto"/>
        <w:right w:val="none" w:sz="0" w:space="0" w:color="auto"/>
      </w:divBdr>
    </w:div>
    <w:div w:id="8903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fguma.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pd@fgum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uma.es/formulariodesistimien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maci&#243;n@fguma.es" TargetMode="External"/><Relationship Id="rId4" Type="http://schemas.openxmlformats.org/officeDocument/2006/relationships/settings" Target="settings.xml"/><Relationship Id="rId9" Type="http://schemas.openxmlformats.org/officeDocument/2006/relationships/hyperlink" Target="http://www.fgum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475A-B4AC-4156-B88E-D99CC7D9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10101</Characters>
  <Application>Microsoft Office Word</Application>
  <DocSecurity>4</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BEC-COMUNICACION</dc:creator>
  <cp:lastModifiedBy>FGUMA</cp:lastModifiedBy>
  <cp:revision>2</cp:revision>
  <cp:lastPrinted>2019-04-10T12:31:00Z</cp:lastPrinted>
  <dcterms:created xsi:type="dcterms:W3CDTF">2022-04-05T08:10:00Z</dcterms:created>
  <dcterms:modified xsi:type="dcterms:W3CDTF">2022-04-05T08:10:00Z</dcterms:modified>
</cp:coreProperties>
</file>